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D046" w14:textId="77777777" w:rsidR="00FF7704" w:rsidRPr="006D0FA2" w:rsidRDefault="00473FA6" w:rsidP="00FF7704">
      <w:pPr>
        <w:spacing w:after="0" w:line="240" w:lineRule="auto"/>
        <w:jc w:val="center"/>
        <w:rPr>
          <w:b/>
          <w:sz w:val="24"/>
          <w:szCs w:val="24"/>
          <w:u w:val="single"/>
        </w:rPr>
      </w:pPr>
      <w:r>
        <w:rPr>
          <w:b/>
          <w:sz w:val="24"/>
          <w:szCs w:val="24"/>
          <w:u w:val="single"/>
        </w:rPr>
        <w:t xml:space="preserve"> </w:t>
      </w:r>
      <w:r w:rsidR="00FF7704">
        <w:rPr>
          <w:rFonts w:cstheme="minorHAnsi"/>
          <w:b/>
          <w:bCs/>
          <w:i/>
          <w:noProof/>
          <w:color w:val="000000"/>
        </w:rPr>
        <w:drawing>
          <wp:inline distT="0" distB="0" distL="0" distR="0" wp14:anchorId="485D2A81" wp14:editId="39346850">
            <wp:extent cx="4444365" cy="1934845"/>
            <wp:effectExtent l="0" t="0" r="0" b="0"/>
            <wp:docPr id="1" name="Picture 1" descr="Bayou City Art Festival Logo_MemPark_Downtown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ou City Art Festival Logo_MemPark_Downtown_P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4365" cy="1934845"/>
                    </a:xfrm>
                    <a:prstGeom prst="rect">
                      <a:avLst/>
                    </a:prstGeom>
                    <a:noFill/>
                    <a:ln>
                      <a:noFill/>
                    </a:ln>
                  </pic:spPr>
                </pic:pic>
              </a:graphicData>
            </a:graphic>
          </wp:inline>
        </w:drawing>
      </w:r>
    </w:p>
    <w:p w14:paraId="55B6F9DA" w14:textId="77777777" w:rsidR="00FF7704" w:rsidRPr="00C646F7" w:rsidRDefault="00FF7704" w:rsidP="00FF7704">
      <w:pPr>
        <w:spacing w:after="0" w:line="240" w:lineRule="auto"/>
        <w:jc w:val="right"/>
        <w:rPr>
          <w:b/>
        </w:rPr>
      </w:pPr>
      <w:r w:rsidRPr="00C646F7">
        <w:rPr>
          <w:b/>
          <w:u w:val="single"/>
        </w:rPr>
        <w:t>Media Contact</w:t>
      </w:r>
    </w:p>
    <w:p w14:paraId="679BF3AA" w14:textId="77777777" w:rsidR="00FF7704" w:rsidRPr="00C646F7" w:rsidRDefault="00FF7704" w:rsidP="00FF7704">
      <w:pPr>
        <w:spacing w:after="0" w:line="240" w:lineRule="auto"/>
        <w:jc w:val="right"/>
      </w:pPr>
      <w:r w:rsidRPr="00C646F7">
        <w:t>Kim Padgett</w:t>
      </w:r>
    </w:p>
    <w:p w14:paraId="64DFA7EF" w14:textId="77777777" w:rsidR="00FF7704" w:rsidRPr="00C646F7" w:rsidRDefault="00FF7704" w:rsidP="00FF7704">
      <w:pPr>
        <w:spacing w:after="0" w:line="240" w:lineRule="auto"/>
        <w:jc w:val="right"/>
      </w:pPr>
      <w:r w:rsidRPr="00C646F7">
        <w:t>The Padgett Group</w:t>
      </w:r>
    </w:p>
    <w:p w14:paraId="733A5A3B" w14:textId="77777777" w:rsidR="00FF7704" w:rsidRPr="00C646F7" w:rsidRDefault="00FF7704" w:rsidP="00FF7704">
      <w:pPr>
        <w:spacing w:after="0" w:line="240" w:lineRule="auto"/>
        <w:jc w:val="right"/>
      </w:pPr>
      <w:r w:rsidRPr="00C646F7">
        <w:t>713-588-4130</w:t>
      </w:r>
    </w:p>
    <w:p w14:paraId="20A4848B" w14:textId="77777777" w:rsidR="00FF7704" w:rsidRPr="00C646F7" w:rsidRDefault="00275B49" w:rsidP="00FF7704">
      <w:pPr>
        <w:spacing w:after="0" w:line="240" w:lineRule="auto"/>
        <w:jc w:val="right"/>
      </w:pPr>
      <w:hyperlink r:id="rId5" w:history="1">
        <w:r w:rsidR="00FF7704" w:rsidRPr="00C646F7">
          <w:rPr>
            <w:rStyle w:val="Hyperlink"/>
          </w:rPr>
          <w:t>kim@thepadgettgroup.com</w:t>
        </w:r>
      </w:hyperlink>
    </w:p>
    <w:p w14:paraId="627D8CC1" w14:textId="77777777" w:rsidR="00FF7704" w:rsidRPr="00FF3445" w:rsidRDefault="00FF7704" w:rsidP="00FF7704">
      <w:pPr>
        <w:spacing w:after="0" w:line="240" w:lineRule="auto"/>
        <w:jc w:val="center"/>
        <w:rPr>
          <w:b/>
          <w:sz w:val="24"/>
          <w:szCs w:val="24"/>
        </w:rPr>
      </w:pPr>
      <w:r w:rsidRPr="006D0FA2">
        <w:rPr>
          <w:b/>
          <w:sz w:val="24"/>
          <w:szCs w:val="24"/>
        </w:rPr>
        <w:br/>
      </w:r>
    </w:p>
    <w:p w14:paraId="13638F05" w14:textId="24D860FE" w:rsidR="00144540" w:rsidRDefault="002B3090" w:rsidP="00FF7704">
      <w:pPr>
        <w:spacing w:after="0" w:line="240" w:lineRule="auto"/>
        <w:jc w:val="center"/>
        <w:rPr>
          <w:b/>
          <w:sz w:val="32"/>
          <w:szCs w:val="24"/>
        </w:rPr>
      </w:pPr>
      <w:r>
        <w:rPr>
          <w:b/>
          <w:sz w:val="32"/>
          <w:szCs w:val="24"/>
        </w:rPr>
        <w:t>Bayou City Art Festival</w:t>
      </w:r>
      <w:r w:rsidR="00144540">
        <w:rPr>
          <w:b/>
          <w:sz w:val="32"/>
          <w:szCs w:val="24"/>
        </w:rPr>
        <w:t xml:space="preserve"> </w:t>
      </w:r>
      <w:r w:rsidR="008E2B23">
        <w:rPr>
          <w:b/>
          <w:sz w:val="32"/>
          <w:szCs w:val="24"/>
        </w:rPr>
        <w:t>Announces</w:t>
      </w:r>
      <w:r w:rsidR="00144540">
        <w:rPr>
          <w:b/>
          <w:sz w:val="32"/>
          <w:szCs w:val="24"/>
        </w:rPr>
        <w:t xml:space="preserve"> </w:t>
      </w:r>
      <w:r w:rsidR="008E2B23">
        <w:rPr>
          <w:b/>
          <w:sz w:val="32"/>
          <w:szCs w:val="24"/>
        </w:rPr>
        <w:t xml:space="preserve">Fall 2020 </w:t>
      </w:r>
      <w:r w:rsidR="00144540">
        <w:rPr>
          <w:b/>
          <w:sz w:val="32"/>
          <w:szCs w:val="24"/>
        </w:rPr>
        <w:t>Virtual Experience</w:t>
      </w:r>
      <w:r w:rsidR="00E322FD">
        <w:rPr>
          <w:b/>
          <w:sz w:val="32"/>
          <w:szCs w:val="24"/>
        </w:rPr>
        <w:t>s</w:t>
      </w:r>
    </w:p>
    <w:p w14:paraId="276049D2" w14:textId="77777777" w:rsidR="008E2B23" w:rsidRPr="00925427" w:rsidRDefault="008E2B23" w:rsidP="00FF7704">
      <w:pPr>
        <w:spacing w:after="0" w:line="240" w:lineRule="auto"/>
        <w:jc w:val="center"/>
        <w:rPr>
          <w:b/>
          <w:sz w:val="28"/>
          <w:szCs w:val="28"/>
        </w:rPr>
      </w:pPr>
    </w:p>
    <w:p w14:paraId="058DB42A" w14:textId="3D4C4944" w:rsidR="002B3090" w:rsidRDefault="00144540" w:rsidP="00FF7704">
      <w:pPr>
        <w:spacing w:after="0" w:line="240" w:lineRule="auto"/>
        <w:jc w:val="center"/>
        <w:rPr>
          <w:b/>
          <w:sz w:val="32"/>
          <w:szCs w:val="24"/>
        </w:rPr>
      </w:pPr>
      <w:r>
        <w:rPr>
          <w:b/>
          <w:i/>
          <w:iCs/>
          <w:sz w:val="24"/>
          <w:szCs w:val="24"/>
        </w:rPr>
        <w:t>Launch</w:t>
      </w:r>
      <w:r w:rsidR="008E2B23">
        <w:rPr>
          <w:b/>
          <w:i/>
          <w:iCs/>
          <w:sz w:val="24"/>
          <w:szCs w:val="24"/>
        </w:rPr>
        <w:t>es</w:t>
      </w:r>
      <w:r>
        <w:rPr>
          <w:b/>
          <w:i/>
          <w:iCs/>
          <w:sz w:val="24"/>
          <w:szCs w:val="24"/>
        </w:rPr>
        <w:t xml:space="preserve"> </w:t>
      </w:r>
      <w:r w:rsidR="00925427">
        <w:rPr>
          <w:b/>
          <w:i/>
          <w:iCs/>
          <w:sz w:val="24"/>
          <w:szCs w:val="24"/>
        </w:rPr>
        <w:t>“</w:t>
      </w:r>
      <w:r>
        <w:rPr>
          <w:b/>
          <w:i/>
          <w:iCs/>
          <w:sz w:val="24"/>
          <w:szCs w:val="24"/>
        </w:rPr>
        <w:t>Save Our Art</w:t>
      </w:r>
      <w:r w:rsidR="00925427">
        <w:rPr>
          <w:b/>
          <w:i/>
          <w:iCs/>
          <w:sz w:val="24"/>
          <w:szCs w:val="24"/>
        </w:rPr>
        <w:t>”</w:t>
      </w:r>
      <w:r>
        <w:rPr>
          <w:b/>
          <w:i/>
          <w:iCs/>
          <w:sz w:val="24"/>
          <w:szCs w:val="24"/>
        </w:rPr>
        <w:t xml:space="preserve"> Campaign</w:t>
      </w:r>
      <w:r w:rsidR="008E2B23">
        <w:rPr>
          <w:b/>
          <w:i/>
          <w:iCs/>
          <w:sz w:val="24"/>
          <w:szCs w:val="24"/>
        </w:rPr>
        <w:t xml:space="preserve"> in Partnership with the City of Houston</w:t>
      </w:r>
      <w:r>
        <w:rPr>
          <w:b/>
          <w:sz w:val="32"/>
          <w:szCs w:val="24"/>
        </w:rPr>
        <w:t xml:space="preserve"> </w:t>
      </w:r>
    </w:p>
    <w:p w14:paraId="2E586365" w14:textId="77777777" w:rsidR="00E46FBB" w:rsidRDefault="00E46FBB" w:rsidP="00240FB9">
      <w:pPr>
        <w:rPr>
          <w:b/>
          <w:sz w:val="24"/>
          <w:szCs w:val="24"/>
        </w:rPr>
      </w:pPr>
    </w:p>
    <w:p w14:paraId="260426A4" w14:textId="283C5A13" w:rsidR="00FF7704" w:rsidRDefault="00FF7704" w:rsidP="00240FB9">
      <w:pPr>
        <w:rPr>
          <w:sz w:val="24"/>
          <w:szCs w:val="24"/>
        </w:rPr>
      </w:pPr>
      <w:r w:rsidRPr="00FF7704">
        <w:rPr>
          <w:b/>
          <w:sz w:val="24"/>
          <w:szCs w:val="24"/>
        </w:rPr>
        <w:t>HOUSTON (</w:t>
      </w:r>
      <w:r w:rsidR="00925427">
        <w:rPr>
          <w:b/>
          <w:sz w:val="24"/>
          <w:szCs w:val="24"/>
        </w:rPr>
        <w:t>August 4</w:t>
      </w:r>
      <w:r w:rsidRPr="00FF7704">
        <w:rPr>
          <w:b/>
          <w:sz w:val="24"/>
          <w:szCs w:val="24"/>
        </w:rPr>
        <w:t>, 2020)</w:t>
      </w:r>
      <w:r w:rsidRPr="00FF7704">
        <w:rPr>
          <w:sz w:val="24"/>
          <w:szCs w:val="24"/>
        </w:rPr>
        <w:t xml:space="preserve"> – </w:t>
      </w:r>
      <w:r w:rsidR="00ED46BC" w:rsidRPr="00ED46BC">
        <w:rPr>
          <w:sz w:val="24"/>
          <w:szCs w:val="24"/>
        </w:rPr>
        <w:t>The Art Colony Association, Inc. (ACA), the producer</w:t>
      </w:r>
      <w:r w:rsidR="000C5885">
        <w:rPr>
          <w:sz w:val="24"/>
          <w:szCs w:val="24"/>
        </w:rPr>
        <w:t>s</w:t>
      </w:r>
      <w:r w:rsidR="00ED46BC" w:rsidRPr="00ED46BC">
        <w:rPr>
          <w:sz w:val="24"/>
          <w:szCs w:val="24"/>
        </w:rPr>
        <w:t xml:space="preserve"> of Bayou</w:t>
      </w:r>
      <w:r w:rsidR="004E7621">
        <w:rPr>
          <w:sz w:val="24"/>
          <w:szCs w:val="24"/>
        </w:rPr>
        <w:t xml:space="preserve"> City Art Festival, </w:t>
      </w:r>
      <w:r w:rsidR="00144540">
        <w:rPr>
          <w:sz w:val="24"/>
          <w:szCs w:val="24"/>
        </w:rPr>
        <w:t xml:space="preserve">has announced </w:t>
      </w:r>
      <w:r w:rsidR="004E7621">
        <w:rPr>
          <w:sz w:val="24"/>
          <w:szCs w:val="24"/>
        </w:rPr>
        <w:t>plans to</w:t>
      </w:r>
      <w:r w:rsidR="00ED46BC" w:rsidRPr="00ED46BC">
        <w:rPr>
          <w:sz w:val="24"/>
          <w:szCs w:val="24"/>
        </w:rPr>
        <w:t xml:space="preserve"> reimagine </w:t>
      </w:r>
      <w:r w:rsidR="00144540">
        <w:rPr>
          <w:sz w:val="24"/>
          <w:szCs w:val="24"/>
        </w:rPr>
        <w:t xml:space="preserve">and reinvent </w:t>
      </w:r>
      <w:r w:rsidR="00ED46BC" w:rsidRPr="00ED46BC">
        <w:rPr>
          <w:sz w:val="24"/>
          <w:szCs w:val="24"/>
        </w:rPr>
        <w:t>H</w:t>
      </w:r>
      <w:r w:rsidR="004E7621">
        <w:rPr>
          <w:sz w:val="24"/>
          <w:szCs w:val="24"/>
        </w:rPr>
        <w:t xml:space="preserve">ouston’s signature art </w:t>
      </w:r>
      <w:r w:rsidR="00923D6C">
        <w:rPr>
          <w:sz w:val="24"/>
          <w:szCs w:val="24"/>
        </w:rPr>
        <w:t>event</w:t>
      </w:r>
      <w:r w:rsidR="00925427">
        <w:rPr>
          <w:sz w:val="24"/>
          <w:szCs w:val="24"/>
        </w:rPr>
        <w:t xml:space="preserve"> – </w:t>
      </w:r>
      <w:r w:rsidR="00923D6C">
        <w:rPr>
          <w:sz w:val="24"/>
          <w:szCs w:val="24"/>
        </w:rPr>
        <w:t xml:space="preserve"> </w:t>
      </w:r>
      <w:r w:rsidR="00ED46BC">
        <w:rPr>
          <w:sz w:val="24"/>
          <w:szCs w:val="24"/>
        </w:rPr>
        <w:t>Bayou City Art Festival</w:t>
      </w:r>
      <w:r w:rsidR="00822890">
        <w:rPr>
          <w:sz w:val="24"/>
          <w:szCs w:val="24"/>
        </w:rPr>
        <w:t xml:space="preserve"> Downtown originally scheduled for Saturday-Sunday, October 1</w:t>
      </w:r>
      <w:r w:rsidR="00A9382E">
        <w:rPr>
          <w:sz w:val="24"/>
          <w:szCs w:val="24"/>
        </w:rPr>
        <w:t>0</w:t>
      </w:r>
      <w:r w:rsidR="00822890">
        <w:rPr>
          <w:sz w:val="24"/>
          <w:szCs w:val="24"/>
        </w:rPr>
        <w:t>-1</w:t>
      </w:r>
      <w:r w:rsidR="00A9382E">
        <w:rPr>
          <w:sz w:val="24"/>
          <w:szCs w:val="24"/>
        </w:rPr>
        <w:t>1</w:t>
      </w:r>
      <w:r w:rsidR="00822890">
        <w:rPr>
          <w:sz w:val="24"/>
          <w:szCs w:val="24"/>
        </w:rPr>
        <w:t>, 2020</w:t>
      </w:r>
      <w:r w:rsidR="00ED46BC">
        <w:rPr>
          <w:sz w:val="24"/>
          <w:szCs w:val="24"/>
        </w:rPr>
        <w:t>.</w:t>
      </w:r>
    </w:p>
    <w:p w14:paraId="084B2192" w14:textId="6969897D" w:rsidR="00FF7704" w:rsidRDefault="00FF7704" w:rsidP="00FF7704">
      <w:pPr>
        <w:pStyle w:val="NormalWeb"/>
        <w:spacing w:before="0" w:beforeAutospacing="0" w:after="0" w:afterAutospacing="0"/>
        <w:rPr>
          <w:rFonts w:asciiTheme="minorHAnsi" w:hAnsiTheme="minorHAnsi" w:cstheme="minorHAnsi"/>
          <w:color w:val="0E101A"/>
        </w:rPr>
      </w:pPr>
      <w:r w:rsidRPr="00001AF4">
        <w:rPr>
          <w:rFonts w:asciiTheme="minorHAnsi" w:hAnsiTheme="minorHAnsi" w:cstheme="minorHAnsi"/>
          <w:color w:val="0E101A"/>
        </w:rPr>
        <w:t xml:space="preserve">“The decision to </w:t>
      </w:r>
      <w:r w:rsidR="00144540">
        <w:rPr>
          <w:rFonts w:asciiTheme="minorHAnsi" w:hAnsiTheme="minorHAnsi" w:cstheme="minorHAnsi"/>
          <w:color w:val="0E101A"/>
        </w:rPr>
        <w:t>convert</w:t>
      </w:r>
      <w:r w:rsidR="00144540" w:rsidRPr="00001AF4">
        <w:rPr>
          <w:rFonts w:asciiTheme="minorHAnsi" w:hAnsiTheme="minorHAnsi" w:cstheme="minorHAnsi"/>
          <w:color w:val="0E101A"/>
        </w:rPr>
        <w:t xml:space="preserve"> </w:t>
      </w:r>
      <w:r w:rsidR="007F13D8">
        <w:rPr>
          <w:rFonts w:asciiTheme="minorHAnsi" w:hAnsiTheme="minorHAnsi" w:cstheme="minorHAnsi"/>
          <w:color w:val="0E101A"/>
        </w:rPr>
        <w:t xml:space="preserve">our </w:t>
      </w:r>
      <w:r w:rsidRPr="00001AF4">
        <w:rPr>
          <w:rFonts w:asciiTheme="minorHAnsi" w:hAnsiTheme="minorHAnsi" w:cstheme="minorHAnsi"/>
          <w:color w:val="0E101A"/>
        </w:rPr>
        <w:t xml:space="preserve">Bayou City Art Festival Downtown </w:t>
      </w:r>
      <w:r w:rsidR="00144540">
        <w:rPr>
          <w:rFonts w:asciiTheme="minorHAnsi" w:hAnsiTheme="minorHAnsi" w:cstheme="minorHAnsi"/>
          <w:color w:val="0E101A"/>
        </w:rPr>
        <w:t xml:space="preserve">to a virtual experience </w:t>
      </w:r>
      <w:r w:rsidRPr="00001AF4">
        <w:rPr>
          <w:rFonts w:asciiTheme="minorHAnsi" w:hAnsiTheme="minorHAnsi" w:cstheme="minorHAnsi"/>
          <w:color w:val="0E101A"/>
        </w:rPr>
        <w:t xml:space="preserve">was </w:t>
      </w:r>
      <w:r w:rsidR="00144540">
        <w:rPr>
          <w:rFonts w:asciiTheme="minorHAnsi" w:hAnsiTheme="minorHAnsi" w:cstheme="minorHAnsi"/>
          <w:color w:val="0E101A"/>
        </w:rPr>
        <w:t>difficult</w:t>
      </w:r>
      <w:r w:rsidRPr="00001AF4">
        <w:rPr>
          <w:rFonts w:asciiTheme="minorHAnsi" w:hAnsiTheme="minorHAnsi" w:cstheme="minorHAnsi"/>
          <w:color w:val="0E101A"/>
        </w:rPr>
        <w:t>, but the health and safety of</w:t>
      </w:r>
      <w:r w:rsidR="000C5885">
        <w:rPr>
          <w:rFonts w:asciiTheme="minorHAnsi" w:hAnsiTheme="minorHAnsi" w:cstheme="minorHAnsi"/>
          <w:color w:val="0E101A"/>
        </w:rPr>
        <w:t xml:space="preserve"> our community and</w:t>
      </w:r>
      <w:r w:rsidRPr="00001AF4">
        <w:rPr>
          <w:rFonts w:asciiTheme="minorHAnsi" w:hAnsiTheme="minorHAnsi" w:cstheme="minorHAnsi"/>
          <w:color w:val="0E101A"/>
        </w:rPr>
        <w:t xml:space="preserve"> </w:t>
      </w:r>
      <w:r w:rsidR="003D2572">
        <w:rPr>
          <w:rFonts w:asciiTheme="minorHAnsi" w:hAnsiTheme="minorHAnsi" w:cstheme="minorHAnsi"/>
          <w:color w:val="0E101A"/>
        </w:rPr>
        <w:t xml:space="preserve">our festival family </w:t>
      </w:r>
      <w:r w:rsidR="00FB00DD">
        <w:rPr>
          <w:rFonts w:asciiTheme="minorHAnsi" w:hAnsiTheme="minorHAnsi" w:cstheme="minorHAnsi"/>
          <w:color w:val="0E101A"/>
        </w:rPr>
        <w:t xml:space="preserve">is </w:t>
      </w:r>
      <w:r w:rsidR="003D2572">
        <w:rPr>
          <w:rFonts w:asciiTheme="minorHAnsi" w:hAnsiTheme="minorHAnsi" w:cstheme="minorHAnsi"/>
          <w:color w:val="0E101A"/>
        </w:rPr>
        <w:t>our top priority</w:t>
      </w:r>
      <w:r w:rsidRPr="00001AF4">
        <w:rPr>
          <w:rFonts w:asciiTheme="minorHAnsi" w:hAnsiTheme="minorHAnsi" w:cstheme="minorHAnsi"/>
          <w:color w:val="0E101A"/>
        </w:rPr>
        <w:t xml:space="preserve">,” said Kelly Batterson, Executive Director of the Art Colony Association. </w:t>
      </w:r>
    </w:p>
    <w:p w14:paraId="45539629" w14:textId="77777777" w:rsidR="00FF7704" w:rsidRDefault="00FF7704" w:rsidP="00FF7704">
      <w:pPr>
        <w:pStyle w:val="NormalWeb"/>
        <w:spacing w:before="0" w:beforeAutospacing="0" w:after="0" w:afterAutospacing="0"/>
        <w:rPr>
          <w:rFonts w:asciiTheme="minorHAnsi" w:hAnsiTheme="minorHAnsi" w:cstheme="minorHAnsi"/>
          <w:color w:val="0E101A"/>
        </w:rPr>
      </w:pPr>
    </w:p>
    <w:p w14:paraId="5677DB2C" w14:textId="77777777" w:rsidR="00E46FBB" w:rsidRDefault="00E46FBB" w:rsidP="00E46FBB">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For almost five</w:t>
      </w:r>
      <w:r w:rsidRPr="00240FB9">
        <w:rPr>
          <w:rFonts w:asciiTheme="minorHAnsi" w:hAnsiTheme="minorHAnsi" w:cstheme="minorHAnsi"/>
          <w:color w:val="0E101A"/>
        </w:rPr>
        <w:t xml:space="preserve"> decades, Bayou City Art Festival has helped </w:t>
      </w:r>
      <w:r>
        <w:rPr>
          <w:rFonts w:asciiTheme="minorHAnsi" w:hAnsiTheme="minorHAnsi" w:cstheme="minorHAnsi"/>
          <w:color w:val="0E101A"/>
        </w:rPr>
        <w:t xml:space="preserve">thousands of </w:t>
      </w:r>
      <w:r w:rsidRPr="00240FB9">
        <w:rPr>
          <w:rFonts w:asciiTheme="minorHAnsi" w:hAnsiTheme="minorHAnsi" w:cstheme="minorHAnsi"/>
          <w:color w:val="0E101A"/>
        </w:rPr>
        <w:t>Houston</w:t>
      </w:r>
      <w:r>
        <w:rPr>
          <w:rFonts w:asciiTheme="minorHAnsi" w:hAnsiTheme="minorHAnsi" w:cstheme="minorHAnsi"/>
          <w:color w:val="0E101A"/>
        </w:rPr>
        <w:t>ians create fond memories. In order for Bayou City Art Festival</w:t>
      </w:r>
      <w:r w:rsidRPr="00240FB9">
        <w:rPr>
          <w:rFonts w:asciiTheme="minorHAnsi" w:hAnsiTheme="minorHAnsi" w:cstheme="minorHAnsi"/>
          <w:color w:val="0E101A"/>
        </w:rPr>
        <w:t xml:space="preserve"> to continue </w:t>
      </w:r>
      <w:r>
        <w:rPr>
          <w:rFonts w:asciiTheme="minorHAnsi" w:hAnsiTheme="minorHAnsi" w:cstheme="minorHAnsi"/>
          <w:color w:val="0E101A"/>
        </w:rPr>
        <w:t xml:space="preserve">its </w:t>
      </w:r>
      <w:r w:rsidRPr="00240FB9">
        <w:rPr>
          <w:rFonts w:asciiTheme="minorHAnsi" w:hAnsiTheme="minorHAnsi" w:cstheme="minorHAnsi"/>
          <w:color w:val="0E101A"/>
        </w:rPr>
        <w:t>mission for anothe</w:t>
      </w:r>
      <w:r>
        <w:rPr>
          <w:rFonts w:asciiTheme="minorHAnsi" w:hAnsiTheme="minorHAnsi" w:cstheme="minorHAnsi"/>
          <w:color w:val="0E101A"/>
        </w:rPr>
        <w:t xml:space="preserve">r 50 years, the organization is </w:t>
      </w:r>
      <w:r w:rsidRPr="00240FB9">
        <w:rPr>
          <w:rFonts w:asciiTheme="minorHAnsi" w:hAnsiTheme="minorHAnsi" w:cstheme="minorHAnsi"/>
          <w:color w:val="0E101A"/>
        </w:rPr>
        <w:t xml:space="preserve">launching </w:t>
      </w:r>
      <w:r w:rsidRPr="007172B9">
        <w:rPr>
          <w:rFonts w:asciiTheme="minorHAnsi" w:hAnsiTheme="minorHAnsi" w:cstheme="minorHAnsi"/>
          <w:b/>
          <w:bCs/>
          <w:color w:val="0E101A"/>
        </w:rPr>
        <w:t>Save Our Art - One Passion. One Purpose. One Community</w:t>
      </w:r>
      <w:r w:rsidRPr="00240FB9">
        <w:rPr>
          <w:rFonts w:asciiTheme="minorHAnsi" w:hAnsiTheme="minorHAnsi" w:cstheme="minorHAnsi"/>
          <w:color w:val="0E101A"/>
        </w:rPr>
        <w:t xml:space="preserve"> – a</w:t>
      </w:r>
      <w:r>
        <w:rPr>
          <w:rFonts w:asciiTheme="minorHAnsi" w:hAnsiTheme="minorHAnsi" w:cstheme="minorHAnsi"/>
          <w:color w:val="0E101A"/>
        </w:rPr>
        <w:t xml:space="preserve"> fundraising campaign in partnership with the City of Houston to support the arts and our local nonprofit partners.  Individuals and corporations can ensure the Bayou City Art Festival’s return to Memorial Park and Downtown Houston and it’s programming in the community by committing to donate by sending a text SaveOurArt to 243725, donating via our website and Facebook page, or by participating in the many upcoming fundraising events.</w:t>
      </w:r>
    </w:p>
    <w:p w14:paraId="1B8FD307" w14:textId="77777777" w:rsidR="00E46FBB" w:rsidRDefault="00E46FBB" w:rsidP="006A4066">
      <w:pPr>
        <w:pStyle w:val="NormalWeb"/>
        <w:spacing w:before="0" w:beforeAutospacing="0" w:after="0" w:afterAutospacing="0"/>
        <w:rPr>
          <w:rFonts w:asciiTheme="minorHAnsi" w:hAnsiTheme="minorHAnsi" w:cstheme="minorHAnsi"/>
          <w:color w:val="0E101A"/>
        </w:rPr>
      </w:pPr>
    </w:p>
    <w:p w14:paraId="66C59FBF" w14:textId="46858FA7" w:rsidR="00301014" w:rsidRDefault="00240FB9" w:rsidP="006A4066">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Bayou City Art Festival remains committed to highlighting artists, supporting </w:t>
      </w:r>
      <w:r w:rsidR="007F13D8">
        <w:rPr>
          <w:rFonts w:asciiTheme="minorHAnsi" w:hAnsiTheme="minorHAnsi" w:cstheme="minorHAnsi"/>
          <w:color w:val="0E101A"/>
        </w:rPr>
        <w:t xml:space="preserve">youth </w:t>
      </w:r>
      <w:r>
        <w:rPr>
          <w:rFonts w:asciiTheme="minorHAnsi" w:hAnsiTheme="minorHAnsi" w:cstheme="minorHAnsi"/>
          <w:color w:val="0E101A"/>
        </w:rPr>
        <w:t>art education and providing Houstonians wi</w:t>
      </w:r>
      <w:r w:rsidR="00FB00DD">
        <w:rPr>
          <w:rFonts w:asciiTheme="minorHAnsi" w:hAnsiTheme="minorHAnsi" w:cstheme="minorHAnsi"/>
          <w:color w:val="0E101A"/>
        </w:rPr>
        <w:t>th unique art experiences</w:t>
      </w:r>
      <w:r>
        <w:rPr>
          <w:rFonts w:asciiTheme="minorHAnsi" w:hAnsiTheme="minorHAnsi" w:cstheme="minorHAnsi"/>
          <w:color w:val="0E101A"/>
        </w:rPr>
        <w:t xml:space="preserve"> while raising funds for the festival’s local nonprofit </w:t>
      </w:r>
      <w:r w:rsidR="00FB00DD">
        <w:rPr>
          <w:rFonts w:asciiTheme="minorHAnsi" w:hAnsiTheme="minorHAnsi" w:cstheme="minorHAnsi"/>
          <w:color w:val="0E101A"/>
        </w:rPr>
        <w:t>partners</w:t>
      </w:r>
      <w:r>
        <w:rPr>
          <w:rFonts w:asciiTheme="minorHAnsi" w:hAnsiTheme="minorHAnsi" w:cstheme="minorHAnsi"/>
          <w:color w:val="0E101A"/>
        </w:rPr>
        <w:t xml:space="preserve">. </w:t>
      </w:r>
      <w:r w:rsidR="00822890">
        <w:rPr>
          <w:rFonts w:asciiTheme="minorHAnsi" w:hAnsiTheme="minorHAnsi" w:cstheme="minorHAnsi"/>
          <w:color w:val="0E101A"/>
        </w:rPr>
        <w:t>In place of</w:t>
      </w:r>
      <w:r w:rsidR="004E4F75">
        <w:rPr>
          <w:rFonts w:asciiTheme="minorHAnsi" w:hAnsiTheme="minorHAnsi" w:cstheme="minorHAnsi"/>
          <w:color w:val="0E101A"/>
        </w:rPr>
        <w:t xml:space="preserve"> an in-person festival in 2020, a Bayou City Art </w:t>
      </w:r>
      <w:r w:rsidR="004E4F75">
        <w:rPr>
          <w:rFonts w:asciiTheme="minorHAnsi" w:hAnsiTheme="minorHAnsi" w:cstheme="minorHAnsi"/>
          <w:color w:val="0E101A"/>
        </w:rPr>
        <w:lastRenderedPageBreak/>
        <w:t xml:space="preserve">Virtual Experience will take place </w:t>
      </w:r>
      <w:r w:rsidR="007F13D8">
        <w:rPr>
          <w:rFonts w:asciiTheme="minorHAnsi" w:hAnsiTheme="minorHAnsi" w:cstheme="minorHAnsi"/>
          <w:color w:val="0E101A"/>
        </w:rPr>
        <w:t>the week of</w:t>
      </w:r>
      <w:r w:rsidR="004E4F75">
        <w:rPr>
          <w:rFonts w:asciiTheme="minorHAnsi" w:hAnsiTheme="minorHAnsi" w:cstheme="minorHAnsi"/>
          <w:color w:val="0E101A"/>
        </w:rPr>
        <w:t xml:space="preserve"> </w:t>
      </w:r>
      <w:r w:rsidR="004E4F75" w:rsidRPr="00925427">
        <w:rPr>
          <w:rFonts w:asciiTheme="minorHAnsi" w:hAnsiTheme="minorHAnsi" w:cstheme="minorHAnsi"/>
          <w:color w:val="0E101A"/>
        </w:rPr>
        <w:t xml:space="preserve">October </w:t>
      </w:r>
      <w:r w:rsidR="00935D2D">
        <w:rPr>
          <w:rFonts w:asciiTheme="minorHAnsi" w:hAnsiTheme="minorHAnsi" w:cstheme="minorHAnsi"/>
          <w:color w:val="0E101A"/>
        </w:rPr>
        <w:t>5</w:t>
      </w:r>
      <w:r w:rsidR="004E4F75" w:rsidRPr="00925427">
        <w:rPr>
          <w:rFonts w:asciiTheme="minorHAnsi" w:hAnsiTheme="minorHAnsi" w:cstheme="minorHAnsi"/>
          <w:color w:val="0E101A"/>
        </w:rPr>
        <w:t>-1</w:t>
      </w:r>
      <w:r w:rsidR="00A9382E" w:rsidRPr="00925427">
        <w:rPr>
          <w:rFonts w:asciiTheme="minorHAnsi" w:hAnsiTheme="minorHAnsi" w:cstheme="minorHAnsi"/>
          <w:color w:val="0E101A"/>
        </w:rPr>
        <w:t>1</w:t>
      </w:r>
      <w:r w:rsidR="004E4F75" w:rsidRPr="00925427">
        <w:rPr>
          <w:rFonts w:asciiTheme="minorHAnsi" w:hAnsiTheme="minorHAnsi" w:cstheme="minorHAnsi"/>
          <w:color w:val="0E101A"/>
        </w:rPr>
        <w:t>, 2020 and will</w:t>
      </w:r>
      <w:r w:rsidR="004E4F75">
        <w:rPr>
          <w:rFonts w:asciiTheme="minorHAnsi" w:hAnsiTheme="minorHAnsi" w:cstheme="minorHAnsi"/>
          <w:color w:val="0E101A"/>
        </w:rPr>
        <w:t xml:space="preserve"> feature </w:t>
      </w:r>
      <w:r w:rsidR="00C5397A">
        <w:rPr>
          <w:rFonts w:asciiTheme="minorHAnsi" w:hAnsiTheme="minorHAnsi" w:cstheme="minorHAnsi"/>
          <w:color w:val="0E101A"/>
        </w:rPr>
        <w:t>an</w:t>
      </w:r>
      <w:r w:rsidR="004E4F75">
        <w:rPr>
          <w:rFonts w:asciiTheme="minorHAnsi" w:hAnsiTheme="minorHAnsi" w:cstheme="minorHAnsi"/>
          <w:color w:val="0E101A"/>
        </w:rPr>
        <w:t xml:space="preserve"> art auction, virtual performances, art projects </w:t>
      </w:r>
      <w:r w:rsidR="007F13D8">
        <w:rPr>
          <w:rFonts w:asciiTheme="minorHAnsi" w:hAnsiTheme="minorHAnsi" w:cstheme="minorHAnsi"/>
          <w:color w:val="0E101A"/>
        </w:rPr>
        <w:t xml:space="preserve">for kids of all ages </w:t>
      </w:r>
      <w:r w:rsidR="004E4F75">
        <w:rPr>
          <w:rFonts w:asciiTheme="minorHAnsi" w:hAnsiTheme="minorHAnsi" w:cstheme="minorHAnsi"/>
          <w:color w:val="0E101A"/>
        </w:rPr>
        <w:t xml:space="preserve">with Bayou City Art Festival nonprofit partners, </w:t>
      </w:r>
      <w:r w:rsidR="003D2572">
        <w:rPr>
          <w:rFonts w:asciiTheme="minorHAnsi" w:hAnsiTheme="minorHAnsi" w:cstheme="minorHAnsi"/>
          <w:color w:val="0E101A"/>
        </w:rPr>
        <w:t xml:space="preserve">creative </w:t>
      </w:r>
      <w:r w:rsidR="004E4F75">
        <w:rPr>
          <w:rFonts w:asciiTheme="minorHAnsi" w:hAnsiTheme="minorHAnsi" w:cstheme="minorHAnsi"/>
          <w:color w:val="0E101A"/>
        </w:rPr>
        <w:t xml:space="preserve">activities with Bayou City Art Festival sponsors and more. </w:t>
      </w:r>
      <w:r w:rsidR="006A4066">
        <w:rPr>
          <w:rFonts w:asciiTheme="minorHAnsi" w:hAnsiTheme="minorHAnsi" w:cstheme="minorHAnsi"/>
          <w:color w:val="0E101A"/>
        </w:rPr>
        <w:t xml:space="preserve"> </w:t>
      </w:r>
    </w:p>
    <w:p w14:paraId="468E6057" w14:textId="77777777" w:rsidR="00240FB9" w:rsidRDefault="00240FB9" w:rsidP="00301014">
      <w:pPr>
        <w:pStyle w:val="NormalWeb"/>
        <w:spacing w:before="0" w:beforeAutospacing="0" w:after="0" w:afterAutospacing="0"/>
        <w:rPr>
          <w:rFonts w:asciiTheme="minorHAnsi" w:hAnsiTheme="minorHAnsi" w:cstheme="minorHAnsi"/>
          <w:color w:val="0E101A"/>
        </w:rPr>
      </w:pPr>
    </w:p>
    <w:p w14:paraId="389943FD" w14:textId="77777777" w:rsidR="00E46FBB" w:rsidRDefault="00E46FBB" w:rsidP="00E46FBB">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In collaboration with the City of Houston and strong </w:t>
      </w:r>
      <w:r w:rsidRPr="00001AF4">
        <w:rPr>
          <w:rFonts w:asciiTheme="minorHAnsi" w:hAnsiTheme="minorHAnsi" w:cstheme="minorHAnsi"/>
          <w:color w:val="0E101A"/>
        </w:rPr>
        <w:t>feedback from festival patrons, artists and volunteers</w:t>
      </w:r>
      <w:r>
        <w:rPr>
          <w:rFonts w:asciiTheme="minorHAnsi" w:hAnsiTheme="minorHAnsi" w:cstheme="minorHAnsi"/>
          <w:color w:val="0E101A"/>
        </w:rPr>
        <w:t>, the decision to reimagine the art festival and rally the community was made by Bayou City Art Festival staff and its Board Members. In its 49</w:t>
      </w:r>
      <w:r>
        <w:rPr>
          <w:rFonts w:asciiTheme="minorHAnsi" w:hAnsiTheme="minorHAnsi" w:cstheme="minorHAnsi"/>
          <w:color w:val="0E101A"/>
          <w:vertAlign w:val="superscript"/>
        </w:rPr>
        <w:t xml:space="preserve"> </w:t>
      </w:r>
      <w:r>
        <w:rPr>
          <w:rFonts w:asciiTheme="minorHAnsi" w:hAnsiTheme="minorHAnsi" w:cstheme="minorHAnsi"/>
          <w:color w:val="0E101A"/>
        </w:rPr>
        <w:t>years, weather has been the only factor that has impacted the festival until this year when COVID-19 impacted all of the arts organizations and live events worldwide.  As a result, all 2020 Bayou City Art Festival tickets will be honored at Bayou City Art Festival events in 2021.</w:t>
      </w:r>
    </w:p>
    <w:p w14:paraId="1A9AFAF1" w14:textId="77777777" w:rsidR="00E46FBB" w:rsidRDefault="00E46FBB" w:rsidP="00EA08D1">
      <w:pPr>
        <w:spacing w:after="0" w:line="240" w:lineRule="auto"/>
        <w:rPr>
          <w:sz w:val="24"/>
          <w:szCs w:val="24"/>
        </w:rPr>
      </w:pPr>
    </w:p>
    <w:p w14:paraId="677EBA77" w14:textId="6AD22324" w:rsidR="00EA08D1" w:rsidRDefault="00AC5744" w:rsidP="00EA08D1">
      <w:pPr>
        <w:spacing w:after="0" w:line="240" w:lineRule="auto"/>
        <w:rPr>
          <w:color w:val="373737"/>
          <w:sz w:val="24"/>
          <w:szCs w:val="24"/>
        </w:rPr>
      </w:pPr>
      <w:r>
        <w:rPr>
          <w:sz w:val="24"/>
          <w:szCs w:val="24"/>
        </w:rPr>
        <w:t>F</w:t>
      </w:r>
      <w:r w:rsidR="00EA08D1">
        <w:rPr>
          <w:sz w:val="24"/>
          <w:szCs w:val="24"/>
        </w:rPr>
        <w:t xml:space="preserve">or </w:t>
      </w:r>
      <w:sdt>
        <w:sdtPr>
          <w:tag w:val="goog_rdk_53"/>
          <w:id w:val="1507556406"/>
        </w:sdtPr>
        <w:sdtEndPr/>
        <w:sdtContent>
          <w:r w:rsidR="00EA08D1">
            <w:rPr>
              <w:sz w:val="24"/>
              <w:szCs w:val="24"/>
            </w:rPr>
            <w:t xml:space="preserve">the most recent </w:t>
          </w:r>
        </w:sdtContent>
      </w:sdt>
      <w:r w:rsidR="00EA08D1">
        <w:rPr>
          <w:sz w:val="24"/>
          <w:szCs w:val="24"/>
        </w:rPr>
        <w:t>updates</w:t>
      </w:r>
      <w:sdt>
        <w:sdtPr>
          <w:tag w:val="goog_rdk_54"/>
          <w:id w:val="2010868028"/>
        </w:sdtPr>
        <w:sdtEndPr/>
        <w:sdtContent>
          <w:r w:rsidR="00EA08D1">
            <w:rPr>
              <w:sz w:val="24"/>
              <w:szCs w:val="24"/>
            </w:rPr>
            <w:t xml:space="preserve">, </w:t>
          </w:r>
        </w:sdtContent>
      </w:sdt>
      <w:r w:rsidR="00EA08D1">
        <w:rPr>
          <w:sz w:val="24"/>
          <w:szCs w:val="24"/>
        </w:rPr>
        <w:t xml:space="preserve">follow the official event hashtags #HouArtFest and #BCAF, like the </w:t>
      </w:r>
      <w:hyperlink r:id="rId6">
        <w:r w:rsidR="00EA08D1">
          <w:rPr>
            <w:color w:val="0000FF"/>
            <w:sz w:val="24"/>
            <w:szCs w:val="24"/>
            <w:u w:val="single"/>
          </w:rPr>
          <w:t>Facebook</w:t>
        </w:r>
      </w:hyperlink>
      <w:r w:rsidR="00EA08D1">
        <w:rPr>
          <w:color w:val="0000FF"/>
          <w:sz w:val="24"/>
          <w:szCs w:val="24"/>
        </w:rPr>
        <w:t xml:space="preserve"> </w:t>
      </w:r>
      <w:r w:rsidR="00EA08D1">
        <w:rPr>
          <w:sz w:val="24"/>
          <w:szCs w:val="24"/>
        </w:rPr>
        <w:t xml:space="preserve">page, or follow on </w:t>
      </w:r>
      <w:hyperlink r:id="rId7">
        <w:r w:rsidR="00EA08D1">
          <w:rPr>
            <w:color w:val="0000FF"/>
            <w:sz w:val="24"/>
            <w:szCs w:val="24"/>
            <w:u w:val="single"/>
          </w:rPr>
          <w:t>Twitter</w:t>
        </w:r>
      </w:hyperlink>
      <w:r w:rsidR="00EA08D1">
        <w:rPr>
          <w:sz w:val="24"/>
          <w:szCs w:val="24"/>
        </w:rPr>
        <w:t xml:space="preserve"> and </w:t>
      </w:r>
      <w:hyperlink r:id="rId8">
        <w:r w:rsidR="00EA08D1">
          <w:rPr>
            <w:color w:val="0000FF"/>
            <w:sz w:val="24"/>
            <w:szCs w:val="24"/>
            <w:u w:val="single"/>
          </w:rPr>
          <w:t>Instagram</w:t>
        </w:r>
      </w:hyperlink>
      <w:r w:rsidR="00EA08D1">
        <w:rPr>
          <w:sz w:val="24"/>
          <w:szCs w:val="24"/>
        </w:rPr>
        <w:t xml:space="preserve">. Also, subscribe to our newsletter </w:t>
      </w:r>
      <w:hyperlink r:id="rId9">
        <w:r w:rsidR="00EA08D1" w:rsidRPr="000245C8">
          <w:rPr>
            <w:color w:val="3333CC"/>
            <w:sz w:val="24"/>
            <w:szCs w:val="24"/>
            <w:u w:val="single"/>
          </w:rPr>
          <w:t>here</w:t>
        </w:r>
      </w:hyperlink>
      <w:r w:rsidR="00EA08D1">
        <w:rPr>
          <w:color w:val="373737"/>
          <w:sz w:val="24"/>
          <w:szCs w:val="24"/>
        </w:rPr>
        <w:t>.</w:t>
      </w:r>
    </w:p>
    <w:p w14:paraId="03C4500F" w14:textId="77777777" w:rsidR="006A4066" w:rsidRDefault="006A4066">
      <w:pPr>
        <w:rPr>
          <w:sz w:val="24"/>
          <w:szCs w:val="24"/>
        </w:rPr>
      </w:pPr>
    </w:p>
    <w:p w14:paraId="1D400759" w14:textId="77777777" w:rsidR="00240FB9" w:rsidRDefault="00240FB9" w:rsidP="00240FB9">
      <w:pPr>
        <w:spacing w:after="0" w:line="240" w:lineRule="auto"/>
        <w:rPr>
          <w:b/>
          <w:bCs/>
          <w:sz w:val="24"/>
          <w:szCs w:val="24"/>
          <w:u w:val="single"/>
        </w:rPr>
      </w:pPr>
      <w:r>
        <w:rPr>
          <w:b/>
          <w:bCs/>
          <w:sz w:val="24"/>
          <w:szCs w:val="24"/>
          <w:u w:val="single"/>
        </w:rPr>
        <w:t>About Bayou City Art Festival:</w:t>
      </w:r>
    </w:p>
    <w:p w14:paraId="3C66A824" w14:textId="77777777" w:rsidR="00240FB9" w:rsidRDefault="00240FB9" w:rsidP="00240FB9">
      <w:pPr>
        <w:spacing w:after="0" w:line="240" w:lineRule="auto"/>
        <w:rPr>
          <w:sz w:val="24"/>
          <w:szCs w:val="24"/>
        </w:rPr>
      </w:pPr>
      <w:r>
        <w:rPr>
          <w:sz w:val="24"/>
          <w:szCs w:val="24"/>
        </w:rPr>
        <w:t>In its 49</w:t>
      </w:r>
      <w:r>
        <w:rPr>
          <w:sz w:val="24"/>
          <w:szCs w:val="24"/>
          <w:vertAlign w:val="superscript"/>
        </w:rPr>
        <w:t>th</w:t>
      </w:r>
      <w:r>
        <w:rPr>
          <w:sz w:val="24"/>
          <w:szCs w:val="24"/>
        </w:rPr>
        <w:t xml:space="preserve"> year since the founding of the Westheimer Art Festival, now known as Bayou City Art Festival, the Art Colony Association, Inc. has raised more than $3.6 million for local nonprofit programs from proceeds of its festivals. Bayou City Art Festival Memorial Park in the spring and Bayou City Art Festival Downtown in the fall has provided a venue for more than 20,000 artists to showcase their work to thousands of art lovers from all over the world. The festivals are funded in part by grants from the City of Houston through the Houston Arts Alliance, corporate sponsorships, private contributions, in-kind support and volunteer assistance. </w:t>
      </w:r>
    </w:p>
    <w:p w14:paraId="494D3981" w14:textId="77777777" w:rsidR="00240FB9" w:rsidRPr="008665C1" w:rsidRDefault="00240FB9" w:rsidP="00240FB9">
      <w:pPr>
        <w:spacing w:after="0" w:line="240" w:lineRule="auto"/>
        <w:rPr>
          <w:b/>
          <w:bCs/>
          <w:sz w:val="24"/>
          <w:szCs w:val="24"/>
          <w:u w:val="single"/>
        </w:rPr>
      </w:pPr>
    </w:p>
    <w:p w14:paraId="32A3EE32" w14:textId="77777777" w:rsidR="00240FB9" w:rsidRDefault="00240FB9" w:rsidP="00240FB9">
      <w:pPr>
        <w:spacing w:after="0" w:line="240" w:lineRule="auto"/>
        <w:rPr>
          <w:sz w:val="24"/>
          <w:szCs w:val="24"/>
        </w:rPr>
      </w:pPr>
      <w:r>
        <w:rPr>
          <w:sz w:val="24"/>
          <w:szCs w:val="24"/>
        </w:rPr>
        <w:t xml:space="preserve">Volunteer and sponsorship opportunities are available. For more information, please visit </w:t>
      </w:r>
      <w:hyperlink r:id="rId10" w:history="1">
        <w:r>
          <w:rPr>
            <w:rStyle w:val="Hyperlink"/>
            <w:sz w:val="24"/>
            <w:szCs w:val="24"/>
          </w:rPr>
          <w:t>www.artcolonyassociation.org</w:t>
        </w:r>
      </w:hyperlink>
      <w:r>
        <w:rPr>
          <w:sz w:val="24"/>
          <w:szCs w:val="24"/>
        </w:rPr>
        <w:t>.</w:t>
      </w:r>
    </w:p>
    <w:p w14:paraId="55F5AFF5" w14:textId="77777777" w:rsidR="00240FB9" w:rsidRDefault="00240FB9" w:rsidP="00240FB9">
      <w:pPr>
        <w:spacing w:after="0" w:line="240" w:lineRule="auto"/>
        <w:jc w:val="center"/>
        <w:rPr>
          <w:sz w:val="24"/>
          <w:szCs w:val="24"/>
        </w:rPr>
      </w:pPr>
      <w:r>
        <w:rPr>
          <w:sz w:val="24"/>
          <w:szCs w:val="24"/>
        </w:rPr>
        <w:t>###</w:t>
      </w:r>
    </w:p>
    <w:p w14:paraId="4D6C21E5" w14:textId="77777777" w:rsidR="00240FB9" w:rsidRPr="00FF7704" w:rsidRDefault="00240FB9">
      <w:pPr>
        <w:rPr>
          <w:sz w:val="24"/>
          <w:szCs w:val="24"/>
        </w:rPr>
      </w:pPr>
    </w:p>
    <w:sectPr w:rsidR="00240FB9" w:rsidRPr="00FF7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04"/>
    <w:rsid w:val="00073D2A"/>
    <w:rsid w:val="000A016A"/>
    <w:rsid w:val="000C5885"/>
    <w:rsid w:val="000F5844"/>
    <w:rsid w:val="00144540"/>
    <w:rsid w:val="00144583"/>
    <w:rsid w:val="00240FB9"/>
    <w:rsid w:val="00275B49"/>
    <w:rsid w:val="002B3090"/>
    <w:rsid w:val="00301014"/>
    <w:rsid w:val="00341012"/>
    <w:rsid w:val="003D2572"/>
    <w:rsid w:val="003F1C82"/>
    <w:rsid w:val="004601F4"/>
    <w:rsid w:val="00473FA6"/>
    <w:rsid w:val="004B7CD5"/>
    <w:rsid w:val="004E4F75"/>
    <w:rsid w:val="004E7621"/>
    <w:rsid w:val="005F2943"/>
    <w:rsid w:val="00605D97"/>
    <w:rsid w:val="006A4066"/>
    <w:rsid w:val="006D717A"/>
    <w:rsid w:val="007172B9"/>
    <w:rsid w:val="007F13D8"/>
    <w:rsid w:val="007F55B0"/>
    <w:rsid w:val="00822890"/>
    <w:rsid w:val="008D2A17"/>
    <w:rsid w:val="008E2B23"/>
    <w:rsid w:val="00923D6C"/>
    <w:rsid w:val="00925427"/>
    <w:rsid w:val="00935D2D"/>
    <w:rsid w:val="009D131A"/>
    <w:rsid w:val="00A53CB7"/>
    <w:rsid w:val="00A9382E"/>
    <w:rsid w:val="00AC5744"/>
    <w:rsid w:val="00C5397A"/>
    <w:rsid w:val="00C646F7"/>
    <w:rsid w:val="00D211BC"/>
    <w:rsid w:val="00DB4AD2"/>
    <w:rsid w:val="00E322FD"/>
    <w:rsid w:val="00E46FBB"/>
    <w:rsid w:val="00EA08D1"/>
    <w:rsid w:val="00ED46BC"/>
    <w:rsid w:val="00EF125B"/>
    <w:rsid w:val="00F02252"/>
    <w:rsid w:val="00FB00DD"/>
    <w:rsid w:val="00FF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39A72"/>
  <w15:docId w15:val="{08199CCF-1AC2-42B5-8919-F866D840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704"/>
    <w:rPr>
      <w:color w:val="0000FF" w:themeColor="hyperlink"/>
      <w:u w:val="single"/>
    </w:rPr>
  </w:style>
  <w:style w:type="paragraph" w:styleId="BalloonText">
    <w:name w:val="Balloon Text"/>
    <w:basedOn w:val="Normal"/>
    <w:link w:val="BalloonTextChar"/>
    <w:uiPriority w:val="99"/>
    <w:semiHidden/>
    <w:unhideWhenUsed/>
    <w:rsid w:val="00FF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04"/>
    <w:rPr>
      <w:rFonts w:ascii="Tahoma" w:hAnsi="Tahoma" w:cs="Tahoma"/>
      <w:sz w:val="16"/>
      <w:szCs w:val="16"/>
    </w:rPr>
  </w:style>
  <w:style w:type="paragraph" w:styleId="NormalWeb">
    <w:name w:val="Normal (Web)"/>
    <w:basedOn w:val="Normal"/>
    <w:uiPriority w:val="99"/>
    <w:unhideWhenUsed/>
    <w:rsid w:val="00FF770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72B9"/>
    <w:pPr>
      <w:spacing w:after="0" w:line="240" w:lineRule="auto"/>
    </w:pPr>
  </w:style>
  <w:style w:type="character" w:styleId="CommentReference">
    <w:name w:val="annotation reference"/>
    <w:basedOn w:val="DefaultParagraphFont"/>
    <w:uiPriority w:val="99"/>
    <w:semiHidden/>
    <w:unhideWhenUsed/>
    <w:rsid w:val="000C5885"/>
    <w:rPr>
      <w:sz w:val="16"/>
      <w:szCs w:val="16"/>
    </w:rPr>
  </w:style>
  <w:style w:type="paragraph" w:styleId="CommentText">
    <w:name w:val="annotation text"/>
    <w:basedOn w:val="Normal"/>
    <w:link w:val="CommentTextChar"/>
    <w:uiPriority w:val="99"/>
    <w:semiHidden/>
    <w:unhideWhenUsed/>
    <w:rsid w:val="000C5885"/>
    <w:pPr>
      <w:spacing w:line="240" w:lineRule="auto"/>
    </w:pPr>
    <w:rPr>
      <w:sz w:val="20"/>
      <w:szCs w:val="20"/>
    </w:rPr>
  </w:style>
  <w:style w:type="character" w:customStyle="1" w:styleId="CommentTextChar">
    <w:name w:val="Comment Text Char"/>
    <w:basedOn w:val="DefaultParagraphFont"/>
    <w:link w:val="CommentText"/>
    <w:uiPriority w:val="99"/>
    <w:semiHidden/>
    <w:rsid w:val="000C5885"/>
    <w:rPr>
      <w:sz w:val="20"/>
      <w:szCs w:val="20"/>
    </w:rPr>
  </w:style>
  <w:style w:type="paragraph" w:styleId="CommentSubject">
    <w:name w:val="annotation subject"/>
    <w:basedOn w:val="CommentText"/>
    <w:next w:val="CommentText"/>
    <w:link w:val="CommentSubjectChar"/>
    <w:uiPriority w:val="99"/>
    <w:semiHidden/>
    <w:unhideWhenUsed/>
    <w:rsid w:val="000C5885"/>
    <w:rPr>
      <w:b/>
      <w:bCs/>
    </w:rPr>
  </w:style>
  <w:style w:type="character" w:customStyle="1" w:styleId="CommentSubjectChar">
    <w:name w:val="Comment Subject Char"/>
    <w:basedOn w:val="CommentTextChar"/>
    <w:link w:val="CommentSubject"/>
    <w:uiPriority w:val="99"/>
    <w:semiHidden/>
    <w:rsid w:val="000C58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oustonartfest/" TargetMode="External"/><Relationship Id="rId3" Type="http://schemas.openxmlformats.org/officeDocument/2006/relationships/webSettings" Target="webSettings.xml"/><Relationship Id="rId7" Type="http://schemas.openxmlformats.org/officeDocument/2006/relationships/hyperlink" Target="https://twitter.com/houstonartf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oustonartfest" TargetMode="External"/><Relationship Id="rId11" Type="http://schemas.openxmlformats.org/officeDocument/2006/relationships/fontTable" Target="fontTable.xml"/><Relationship Id="rId5" Type="http://schemas.openxmlformats.org/officeDocument/2006/relationships/hyperlink" Target="mailto:kim@thepadgettgroup.com" TargetMode="External"/><Relationship Id="rId10" Type="http://schemas.openxmlformats.org/officeDocument/2006/relationships/hyperlink" Target="http://www.artcolonyassociation.org" TargetMode="External"/><Relationship Id="rId4" Type="http://schemas.openxmlformats.org/officeDocument/2006/relationships/image" Target="media/image1.png"/><Relationship Id="rId9" Type="http://schemas.openxmlformats.org/officeDocument/2006/relationships/hyperlink" Target="https://artcolonyassociation.us3.list-manage.com/subscribe/post?u=748035e06d248e81e269eb2d7&amp;id=c50e0ad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 Padgett</cp:lastModifiedBy>
  <cp:revision>4</cp:revision>
  <dcterms:created xsi:type="dcterms:W3CDTF">2020-07-29T17:21:00Z</dcterms:created>
  <dcterms:modified xsi:type="dcterms:W3CDTF">2020-08-03T22:40:00Z</dcterms:modified>
</cp:coreProperties>
</file>