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8E98" w14:textId="3615A4EC" w:rsidR="00C36511" w:rsidRDefault="00986C77" w:rsidP="00752817">
      <w:pPr>
        <w:spacing w:after="0" w:line="240" w:lineRule="auto"/>
        <w:jc w:val="right"/>
        <w:rPr>
          <w:b/>
          <w:u w:val="single"/>
        </w:rPr>
      </w:pPr>
      <w:r>
        <w:rPr>
          <w:b/>
          <w:noProof/>
        </w:rPr>
        <w:drawing>
          <wp:anchor distT="0" distB="0" distL="114300" distR="114300" simplePos="0" relativeHeight="251659264" behindDoc="1" locked="0" layoutInCell="1" allowOverlap="1" wp14:anchorId="3D04B109" wp14:editId="415107AA">
            <wp:simplePos x="0" y="0"/>
            <wp:positionH relativeFrom="column">
              <wp:posOffset>4572000</wp:posOffset>
            </wp:positionH>
            <wp:positionV relativeFrom="paragraph">
              <wp:posOffset>-57150</wp:posOffset>
            </wp:positionV>
            <wp:extent cx="1371600" cy="1371600"/>
            <wp:effectExtent l="0" t="0" r="0" b="0"/>
            <wp:wrapThrough wrapText="bothSides">
              <wp:wrapPolygon edited="0">
                <wp:start x="0" y="0"/>
                <wp:lineTo x="0" y="21300"/>
                <wp:lineTo x="21300" y="21300"/>
                <wp:lineTo x="21300" y="0"/>
                <wp:lineTo x="0" y="0"/>
              </wp:wrapPolygon>
            </wp:wrapThrough>
            <wp:docPr id="1" name="Picture 1" descr="C:\Users\Andrea Mehmandoost\AppData\Local\Microsoft\Windows\INetCache\Content.Word\houston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ndrea Mehmandoost\AppData\Local\Microsoft\Windows\INetCache\Content.Word\houstoncity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4"/>
          <w:szCs w:val="24"/>
        </w:rPr>
        <w:drawing>
          <wp:anchor distT="0" distB="0" distL="114300" distR="114300" simplePos="0" relativeHeight="251658240" behindDoc="0" locked="0" layoutInCell="1" allowOverlap="1" wp14:anchorId="791084E0" wp14:editId="7764B4DE">
            <wp:simplePos x="0" y="0"/>
            <wp:positionH relativeFrom="margin">
              <wp:posOffset>0</wp:posOffset>
            </wp:positionH>
            <wp:positionV relativeFrom="margin">
              <wp:posOffset>-29210</wp:posOffset>
            </wp:positionV>
            <wp:extent cx="2454910" cy="1343025"/>
            <wp:effectExtent l="171450" t="171450" r="364490" b="371475"/>
            <wp:wrapSquare wrapText="bothSides"/>
            <wp:docPr id="5" name="Picture 5" descr="Save our Art_Black Bkgd-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our Art_Black Bkgd-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l="14435" t="22704" r="13803" b="26442"/>
                    <a:stretch>
                      <a:fillRect/>
                    </a:stretch>
                  </pic:blipFill>
                  <pic:spPr bwMode="auto">
                    <a:xfrm>
                      <a:off x="0" y="0"/>
                      <a:ext cx="2454910" cy="1343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DD410FF" w14:textId="77777777" w:rsidR="00C36511" w:rsidRDefault="00C36511" w:rsidP="00752817">
      <w:pPr>
        <w:spacing w:after="0" w:line="240" w:lineRule="auto"/>
        <w:jc w:val="right"/>
        <w:rPr>
          <w:b/>
          <w:u w:val="single"/>
        </w:rPr>
      </w:pPr>
    </w:p>
    <w:p w14:paraId="1B9CCDD2" w14:textId="77777777" w:rsidR="00C36511" w:rsidRDefault="00C36511" w:rsidP="00752817">
      <w:pPr>
        <w:spacing w:after="0" w:line="240" w:lineRule="auto"/>
        <w:jc w:val="right"/>
        <w:rPr>
          <w:b/>
          <w:u w:val="single"/>
        </w:rPr>
      </w:pPr>
    </w:p>
    <w:p w14:paraId="6990BA31" w14:textId="77777777" w:rsidR="00C36511" w:rsidRDefault="00C36511" w:rsidP="00752817">
      <w:pPr>
        <w:spacing w:after="0" w:line="240" w:lineRule="auto"/>
        <w:jc w:val="right"/>
        <w:rPr>
          <w:b/>
          <w:u w:val="single"/>
        </w:rPr>
      </w:pPr>
    </w:p>
    <w:p w14:paraId="7043DFE3" w14:textId="77777777" w:rsidR="00C36511" w:rsidRDefault="00C36511" w:rsidP="00752817">
      <w:pPr>
        <w:spacing w:after="0" w:line="240" w:lineRule="auto"/>
        <w:jc w:val="right"/>
        <w:rPr>
          <w:b/>
          <w:u w:val="single"/>
        </w:rPr>
      </w:pPr>
    </w:p>
    <w:p w14:paraId="76F0EB7E" w14:textId="77777777" w:rsidR="00C36511" w:rsidRDefault="00C36511" w:rsidP="00752817">
      <w:pPr>
        <w:spacing w:after="0" w:line="240" w:lineRule="auto"/>
        <w:jc w:val="right"/>
        <w:rPr>
          <w:b/>
          <w:u w:val="single"/>
        </w:rPr>
      </w:pPr>
    </w:p>
    <w:p w14:paraId="13872D7F" w14:textId="77777777" w:rsidR="00C36511" w:rsidRDefault="00C36511" w:rsidP="00752817">
      <w:pPr>
        <w:spacing w:after="0" w:line="240" w:lineRule="auto"/>
        <w:jc w:val="right"/>
        <w:rPr>
          <w:b/>
          <w:u w:val="single"/>
        </w:rPr>
      </w:pPr>
    </w:p>
    <w:p w14:paraId="43E92A31" w14:textId="77777777" w:rsidR="00C36511" w:rsidRDefault="00C36511" w:rsidP="00752817">
      <w:pPr>
        <w:spacing w:after="0" w:line="240" w:lineRule="auto"/>
        <w:jc w:val="right"/>
        <w:rPr>
          <w:b/>
          <w:u w:val="single"/>
        </w:rPr>
      </w:pPr>
    </w:p>
    <w:p w14:paraId="7464E4C3" w14:textId="77777777" w:rsidR="00986C77" w:rsidRDefault="00986C77" w:rsidP="00752817">
      <w:pPr>
        <w:spacing w:after="0" w:line="240" w:lineRule="auto"/>
        <w:jc w:val="right"/>
        <w:rPr>
          <w:b/>
          <w:sz w:val="20"/>
          <w:szCs w:val="20"/>
          <w:u w:val="single"/>
        </w:rPr>
      </w:pPr>
    </w:p>
    <w:p w14:paraId="63047776" w14:textId="77777777" w:rsidR="00752817" w:rsidRPr="00E140DD" w:rsidRDefault="00752817" w:rsidP="00752817">
      <w:pPr>
        <w:spacing w:after="0" w:line="240" w:lineRule="auto"/>
        <w:jc w:val="right"/>
        <w:rPr>
          <w:b/>
          <w:sz w:val="20"/>
          <w:szCs w:val="20"/>
        </w:rPr>
      </w:pPr>
      <w:r w:rsidRPr="00E140DD">
        <w:rPr>
          <w:b/>
          <w:sz w:val="20"/>
          <w:szCs w:val="20"/>
          <w:u w:val="single"/>
        </w:rPr>
        <w:t>Media Contact</w:t>
      </w:r>
    </w:p>
    <w:p w14:paraId="3D67C5A8" w14:textId="77777777" w:rsidR="00752817" w:rsidRPr="00E140DD" w:rsidRDefault="00752817" w:rsidP="00752817">
      <w:pPr>
        <w:spacing w:after="0" w:line="240" w:lineRule="auto"/>
        <w:jc w:val="right"/>
        <w:rPr>
          <w:sz w:val="20"/>
          <w:szCs w:val="20"/>
        </w:rPr>
      </w:pPr>
      <w:r w:rsidRPr="00E140DD">
        <w:rPr>
          <w:sz w:val="20"/>
          <w:szCs w:val="20"/>
        </w:rPr>
        <w:t>Kim Padgett</w:t>
      </w:r>
    </w:p>
    <w:p w14:paraId="51168510" w14:textId="77777777" w:rsidR="00752817" w:rsidRPr="00E140DD" w:rsidRDefault="00752817" w:rsidP="00752817">
      <w:pPr>
        <w:spacing w:after="0" w:line="240" w:lineRule="auto"/>
        <w:jc w:val="right"/>
        <w:rPr>
          <w:sz w:val="20"/>
          <w:szCs w:val="20"/>
        </w:rPr>
      </w:pPr>
      <w:r w:rsidRPr="00E140DD">
        <w:rPr>
          <w:sz w:val="20"/>
          <w:szCs w:val="20"/>
        </w:rPr>
        <w:t>The Padgett Group</w:t>
      </w:r>
    </w:p>
    <w:p w14:paraId="67FB9824" w14:textId="77777777" w:rsidR="00752817" w:rsidRPr="00E140DD" w:rsidRDefault="00752817" w:rsidP="00752817">
      <w:pPr>
        <w:spacing w:after="0" w:line="240" w:lineRule="auto"/>
        <w:jc w:val="right"/>
        <w:rPr>
          <w:sz w:val="20"/>
          <w:szCs w:val="20"/>
        </w:rPr>
      </w:pPr>
      <w:r w:rsidRPr="00E140DD">
        <w:rPr>
          <w:sz w:val="20"/>
          <w:szCs w:val="20"/>
        </w:rPr>
        <w:t>713-588-4130</w:t>
      </w:r>
    </w:p>
    <w:p w14:paraId="3A089B68" w14:textId="77777777" w:rsidR="00752817" w:rsidRPr="00E140DD" w:rsidRDefault="00812464" w:rsidP="00752817">
      <w:pPr>
        <w:spacing w:after="0" w:line="240" w:lineRule="auto"/>
        <w:jc w:val="right"/>
        <w:rPr>
          <w:sz w:val="20"/>
          <w:szCs w:val="20"/>
        </w:rPr>
      </w:pPr>
      <w:hyperlink r:id="rId6" w:history="1">
        <w:r w:rsidR="00752817" w:rsidRPr="00E140DD">
          <w:rPr>
            <w:rStyle w:val="Hyperlink"/>
            <w:sz w:val="20"/>
            <w:szCs w:val="20"/>
          </w:rPr>
          <w:t>kim@thepadgettgroup.com</w:t>
        </w:r>
      </w:hyperlink>
    </w:p>
    <w:p w14:paraId="773EC80F" w14:textId="77777777" w:rsidR="00752817" w:rsidRPr="00FF3445" w:rsidRDefault="00752817" w:rsidP="00752817">
      <w:pPr>
        <w:spacing w:after="0" w:line="240" w:lineRule="auto"/>
        <w:jc w:val="center"/>
        <w:rPr>
          <w:b/>
          <w:sz w:val="24"/>
          <w:szCs w:val="24"/>
        </w:rPr>
      </w:pPr>
      <w:r w:rsidRPr="006D0FA2">
        <w:rPr>
          <w:b/>
          <w:sz w:val="24"/>
          <w:szCs w:val="24"/>
        </w:rPr>
        <w:br/>
      </w:r>
    </w:p>
    <w:p w14:paraId="3E8DDB24" w14:textId="56AFA5F3" w:rsidR="00752817" w:rsidRPr="00752817" w:rsidRDefault="000C23F6" w:rsidP="00752817">
      <w:pPr>
        <w:spacing w:after="0" w:line="240" w:lineRule="auto"/>
        <w:jc w:val="center"/>
        <w:rPr>
          <w:b/>
          <w:sz w:val="36"/>
          <w:szCs w:val="36"/>
        </w:rPr>
      </w:pPr>
      <w:r>
        <w:rPr>
          <w:b/>
          <w:sz w:val="36"/>
          <w:szCs w:val="36"/>
        </w:rPr>
        <w:t xml:space="preserve">Mayor Sylvester Turner Joins the </w:t>
      </w:r>
      <w:r w:rsidR="00752817" w:rsidRPr="00752817">
        <w:rPr>
          <w:b/>
          <w:sz w:val="36"/>
          <w:szCs w:val="36"/>
        </w:rPr>
        <w:t xml:space="preserve">Bayou City Art Festival </w:t>
      </w:r>
      <w:r>
        <w:rPr>
          <w:b/>
          <w:sz w:val="36"/>
          <w:szCs w:val="36"/>
        </w:rPr>
        <w:t xml:space="preserve">to </w:t>
      </w:r>
      <w:r w:rsidR="00752817" w:rsidRPr="00752817">
        <w:rPr>
          <w:b/>
          <w:iCs/>
          <w:sz w:val="36"/>
          <w:szCs w:val="36"/>
        </w:rPr>
        <w:t>Launch</w:t>
      </w:r>
      <w:r>
        <w:rPr>
          <w:b/>
          <w:iCs/>
          <w:sz w:val="36"/>
          <w:szCs w:val="36"/>
        </w:rPr>
        <w:t xml:space="preserve"> the</w:t>
      </w:r>
      <w:r w:rsidR="00752817" w:rsidRPr="00752817">
        <w:rPr>
          <w:b/>
          <w:iCs/>
          <w:sz w:val="36"/>
          <w:szCs w:val="36"/>
        </w:rPr>
        <w:t xml:space="preserve"> “Save Our Art” Campaign</w:t>
      </w:r>
      <w:r>
        <w:rPr>
          <w:b/>
          <w:iCs/>
          <w:sz w:val="36"/>
          <w:szCs w:val="36"/>
        </w:rPr>
        <w:t>.</w:t>
      </w:r>
    </w:p>
    <w:p w14:paraId="631CB8EF" w14:textId="77777777" w:rsidR="00752817" w:rsidRDefault="00752817" w:rsidP="00752817">
      <w:pPr>
        <w:rPr>
          <w:b/>
          <w:sz w:val="24"/>
          <w:szCs w:val="24"/>
        </w:rPr>
      </w:pPr>
    </w:p>
    <w:p w14:paraId="5FEFA641" w14:textId="75C09ED4" w:rsidR="00C36511" w:rsidRDefault="002A6642">
      <w:pPr>
        <w:rPr>
          <w:sz w:val="24"/>
          <w:szCs w:val="24"/>
        </w:rPr>
      </w:pPr>
      <w:r w:rsidRPr="00FF7704">
        <w:rPr>
          <w:b/>
          <w:sz w:val="24"/>
          <w:szCs w:val="24"/>
        </w:rPr>
        <w:t>HOUSTON (</w:t>
      </w:r>
      <w:r w:rsidR="00A6669D" w:rsidRPr="00D5431B">
        <w:rPr>
          <w:b/>
          <w:sz w:val="24"/>
          <w:szCs w:val="24"/>
        </w:rPr>
        <w:t xml:space="preserve">August </w:t>
      </w:r>
      <w:r w:rsidR="004576A0" w:rsidRPr="00D5431B">
        <w:rPr>
          <w:b/>
          <w:sz w:val="24"/>
          <w:szCs w:val="24"/>
        </w:rPr>
        <w:t>10</w:t>
      </w:r>
      <w:r w:rsidRPr="00D5431B">
        <w:rPr>
          <w:b/>
          <w:sz w:val="24"/>
          <w:szCs w:val="24"/>
        </w:rPr>
        <w:t>, 2020</w:t>
      </w:r>
      <w:r w:rsidRPr="00FF7704">
        <w:rPr>
          <w:b/>
          <w:sz w:val="24"/>
          <w:szCs w:val="24"/>
        </w:rPr>
        <w:t>)</w:t>
      </w:r>
      <w:r>
        <w:rPr>
          <w:b/>
          <w:sz w:val="24"/>
          <w:szCs w:val="24"/>
        </w:rPr>
        <w:t xml:space="preserve"> – </w:t>
      </w:r>
      <w:r w:rsidRPr="00B52628">
        <w:rPr>
          <w:sz w:val="24"/>
          <w:szCs w:val="24"/>
        </w:rPr>
        <w:t>The Art Colony Associati</w:t>
      </w:r>
      <w:r w:rsidR="004D7FF5">
        <w:rPr>
          <w:sz w:val="24"/>
          <w:szCs w:val="24"/>
        </w:rPr>
        <w:t>on, Inc. (ACA), the producer</w:t>
      </w:r>
      <w:r w:rsidRPr="00B52628">
        <w:rPr>
          <w:sz w:val="24"/>
          <w:szCs w:val="24"/>
        </w:rPr>
        <w:t xml:space="preserve"> of Bayou City Art Festival</w:t>
      </w:r>
      <w:r w:rsidR="004D7FF5">
        <w:rPr>
          <w:sz w:val="24"/>
          <w:szCs w:val="24"/>
        </w:rPr>
        <w:t>, and in partnership with the City of Houston</w:t>
      </w:r>
      <w:r w:rsidR="00B74C40">
        <w:rPr>
          <w:sz w:val="24"/>
          <w:szCs w:val="24"/>
        </w:rPr>
        <w:t xml:space="preserve"> and KPRC</w:t>
      </w:r>
      <w:r w:rsidR="00E62BAC">
        <w:rPr>
          <w:sz w:val="24"/>
          <w:szCs w:val="24"/>
        </w:rPr>
        <w:t xml:space="preserve"> 2</w:t>
      </w:r>
      <w:r w:rsidRPr="00B52628">
        <w:rPr>
          <w:sz w:val="24"/>
          <w:szCs w:val="24"/>
        </w:rPr>
        <w:t xml:space="preserve">, has launched </w:t>
      </w:r>
      <w:r w:rsidR="00B52628" w:rsidRPr="00B52628">
        <w:rPr>
          <w:sz w:val="24"/>
          <w:szCs w:val="24"/>
        </w:rPr>
        <w:t>Save Our Art - One Passion. One Purpose. One Com</w:t>
      </w:r>
      <w:r w:rsidR="004D7FF5">
        <w:rPr>
          <w:sz w:val="24"/>
          <w:szCs w:val="24"/>
        </w:rPr>
        <w:t>munity – a fundraising campaign to</w:t>
      </w:r>
      <w:r w:rsidR="00C36511">
        <w:rPr>
          <w:sz w:val="24"/>
          <w:szCs w:val="24"/>
        </w:rPr>
        <w:t xml:space="preserve"> help Bayou City Art Festival continue its mission, support the</w:t>
      </w:r>
      <w:r w:rsidR="00B74C40">
        <w:rPr>
          <w:sz w:val="24"/>
          <w:szCs w:val="24"/>
        </w:rPr>
        <w:t xml:space="preserve"> local</w:t>
      </w:r>
      <w:r w:rsidR="00C36511">
        <w:rPr>
          <w:sz w:val="24"/>
          <w:szCs w:val="24"/>
        </w:rPr>
        <w:t xml:space="preserve"> arts and its local nonprofit partners. </w:t>
      </w:r>
    </w:p>
    <w:p w14:paraId="4100CFF1" w14:textId="1B2A395C" w:rsidR="002A29F7" w:rsidRDefault="002A29F7" w:rsidP="00C36511">
      <w:pPr>
        <w:rPr>
          <w:sz w:val="24"/>
          <w:szCs w:val="24"/>
        </w:rPr>
      </w:pPr>
      <w:r w:rsidRPr="002A29F7">
        <w:rPr>
          <w:sz w:val="24"/>
          <w:szCs w:val="24"/>
        </w:rPr>
        <w:t xml:space="preserve">"The Bayou City Art Festival, artists and art organizations are important for our city's identity, and they need our support," said Houston Mayor Sylvester Turner. "It is up to us to </w:t>
      </w:r>
      <w:r>
        <w:rPr>
          <w:sz w:val="24"/>
          <w:szCs w:val="24"/>
        </w:rPr>
        <w:t>preserve</w:t>
      </w:r>
      <w:r w:rsidRPr="002A29F7">
        <w:rPr>
          <w:sz w:val="24"/>
          <w:szCs w:val="24"/>
        </w:rPr>
        <w:t xml:space="preserve"> our art a</w:t>
      </w:r>
      <w:r w:rsidR="00615F58">
        <w:rPr>
          <w:sz w:val="24"/>
          <w:szCs w:val="24"/>
        </w:rPr>
        <w:t>s</w:t>
      </w:r>
      <w:r w:rsidRPr="002A29F7">
        <w:rPr>
          <w:sz w:val="24"/>
          <w:szCs w:val="24"/>
        </w:rPr>
        <w:t xml:space="preserve"> it is a platform that tells our story."</w:t>
      </w:r>
      <w:r w:rsidRPr="002A29F7" w:rsidDel="002A29F7">
        <w:rPr>
          <w:sz w:val="24"/>
          <w:szCs w:val="24"/>
        </w:rPr>
        <w:t xml:space="preserve"> </w:t>
      </w:r>
    </w:p>
    <w:p w14:paraId="67D6206A" w14:textId="77777777" w:rsidR="004D7FF5" w:rsidRDefault="00C36511" w:rsidP="00C36511">
      <w:pPr>
        <w:rPr>
          <w:sz w:val="24"/>
          <w:szCs w:val="24"/>
        </w:rPr>
      </w:pPr>
      <w:r>
        <w:rPr>
          <w:sz w:val="24"/>
          <w:szCs w:val="24"/>
        </w:rPr>
        <w:t>For almost five decades</w:t>
      </w:r>
      <w:r w:rsidRPr="00C36511">
        <w:rPr>
          <w:sz w:val="24"/>
          <w:szCs w:val="24"/>
        </w:rPr>
        <w:t>, the Bayou City Art Festival has supported exhibiting artists and celebrates performing, visual and culinary arts while promoting t</w:t>
      </w:r>
      <w:r>
        <w:rPr>
          <w:sz w:val="24"/>
          <w:szCs w:val="24"/>
        </w:rPr>
        <w:t xml:space="preserve">he powerful impact it has in the </w:t>
      </w:r>
      <w:r w:rsidRPr="00C36511">
        <w:rPr>
          <w:sz w:val="24"/>
          <w:szCs w:val="24"/>
        </w:rPr>
        <w:t xml:space="preserve">community. Dedicated to supporting arts education programs </w:t>
      </w:r>
      <w:r>
        <w:rPr>
          <w:sz w:val="24"/>
          <w:szCs w:val="24"/>
        </w:rPr>
        <w:t>and inspiring young artists, the</w:t>
      </w:r>
      <w:r w:rsidRPr="00C36511">
        <w:rPr>
          <w:sz w:val="24"/>
          <w:szCs w:val="24"/>
        </w:rPr>
        <w:t xml:space="preserve"> Middle School Art Competition program offers students 5th-8th grade the opportunity to participate in a 2-D juried art competition. With strong community enga</w:t>
      </w:r>
      <w:r>
        <w:rPr>
          <w:sz w:val="24"/>
          <w:szCs w:val="24"/>
        </w:rPr>
        <w:t>gement and successful events, Bayou City Art Festival</w:t>
      </w:r>
      <w:r w:rsidRPr="00C36511">
        <w:rPr>
          <w:sz w:val="24"/>
          <w:szCs w:val="24"/>
        </w:rPr>
        <w:t xml:space="preserve"> share</w:t>
      </w:r>
      <w:r>
        <w:rPr>
          <w:sz w:val="24"/>
          <w:szCs w:val="24"/>
        </w:rPr>
        <w:t>s</w:t>
      </w:r>
      <w:r w:rsidRPr="00C36511">
        <w:rPr>
          <w:sz w:val="24"/>
          <w:szCs w:val="24"/>
        </w:rPr>
        <w:t xml:space="preserve"> the proceeds with local nonprofits that are making a critical impact on the lives of those they serve.</w:t>
      </w:r>
    </w:p>
    <w:p w14:paraId="31F28D7B" w14:textId="3C4CEF2B" w:rsidR="000C23F6" w:rsidRDefault="004E67BE" w:rsidP="00C36511">
      <w:pPr>
        <w:rPr>
          <w:sz w:val="24"/>
          <w:szCs w:val="24"/>
        </w:rPr>
      </w:pPr>
      <w:r w:rsidRPr="000C23F6">
        <w:rPr>
          <w:sz w:val="24"/>
          <w:szCs w:val="24"/>
        </w:rPr>
        <w:t>Kelly Batterson, Executive Director of the Art Colony Association</w:t>
      </w:r>
      <w:r>
        <w:rPr>
          <w:sz w:val="24"/>
          <w:szCs w:val="24"/>
        </w:rPr>
        <w:t xml:space="preserve">, added: </w:t>
      </w:r>
      <w:r w:rsidR="000C23F6" w:rsidRPr="000C23F6">
        <w:rPr>
          <w:sz w:val="24"/>
          <w:szCs w:val="24"/>
        </w:rPr>
        <w:t>“We remain committed to our mission and believe saving our art is critical for the future of our festivals and also for the community and those who rely on art organizations such as Bayou City Art Festival for inspiration and support</w:t>
      </w:r>
      <w:r>
        <w:rPr>
          <w:sz w:val="24"/>
          <w:szCs w:val="24"/>
        </w:rPr>
        <w:t>.</w:t>
      </w:r>
      <w:r w:rsidR="000C23F6" w:rsidRPr="000C23F6">
        <w:rPr>
          <w:sz w:val="24"/>
          <w:szCs w:val="24"/>
        </w:rPr>
        <w:t>”</w:t>
      </w:r>
    </w:p>
    <w:p w14:paraId="371FFDC3" w14:textId="525AB856" w:rsidR="00186093" w:rsidRDefault="00C36511" w:rsidP="00C36511">
      <w:pPr>
        <w:rPr>
          <w:sz w:val="24"/>
          <w:szCs w:val="24"/>
        </w:rPr>
      </w:pPr>
      <w:r>
        <w:rPr>
          <w:sz w:val="24"/>
          <w:szCs w:val="24"/>
        </w:rPr>
        <w:lastRenderedPageBreak/>
        <w:t xml:space="preserve">Under the ongoing campaign, Bayou City Art Festival will </w:t>
      </w:r>
      <w:r w:rsidR="00C409EB">
        <w:rPr>
          <w:sz w:val="24"/>
          <w:szCs w:val="24"/>
        </w:rPr>
        <w:t>host</w:t>
      </w:r>
      <w:r>
        <w:rPr>
          <w:sz w:val="24"/>
          <w:szCs w:val="24"/>
        </w:rPr>
        <w:t xml:space="preserve"> several </w:t>
      </w:r>
      <w:r w:rsidR="00B52424">
        <w:rPr>
          <w:sz w:val="24"/>
          <w:szCs w:val="24"/>
        </w:rPr>
        <w:t>fundraising</w:t>
      </w:r>
      <w:r w:rsidR="00186093">
        <w:rPr>
          <w:sz w:val="24"/>
          <w:szCs w:val="24"/>
        </w:rPr>
        <w:t xml:space="preserve"> events including a Virtual Happy Hour series that will launch on Thursday, August 20, 2020. </w:t>
      </w:r>
      <w:r w:rsidR="00186093" w:rsidRPr="00186093">
        <w:rPr>
          <w:sz w:val="24"/>
          <w:szCs w:val="24"/>
        </w:rPr>
        <w:t xml:space="preserve">Each virtual </w:t>
      </w:r>
      <w:r w:rsidR="00C409EB">
        <w:rPr>
          <w:sz w:val="24"/>
          <w:szCs w:val="24"/>
        </w:rPr>
        <w:t>happy hour</w:t>
      </w:r>
      <w:r w:rsidR="00186093" w:rsidRPr="00186093">
        <w:rPr>
          <w:sz w:val="24"/>
          <w:szCs w:val="24"/>
        </w:rPr>
        <w:t xml:space="preserve"> will feature a different artist </w:t>
      </w:r>
      <w:r w:rsidR="00D4400D">
        <w:rPr>
          <w:sz w:val="24"/>
          <w:szCs w:val="24"/>
        </w:rPr>
        <w:t>sharing</w:t>
      </w:r>
      <w:r w:rsidR="00186093" w:rsidRPr="00186093">
        <w:rPr>
          <w:sz w:val="24"/>
          <w:szCs w:val="24"/>
        </w:rPr>
        <w:t xml:space="preserve"> their process and inspiration in a storytelling format. The artist may also provide a live demonstration and auction a donated piece of art during the happy ho</w:t>
      </w:r>
      <w:r w:rsidR="00186093">
        <w:rPr>
          <w:sz w:val="24"/>
          <w:szCs w:val="24"/>
        </w:rPr>
        <w:t>ur. The program will have a</w:t>
      </w:r>
      <w:r w:rsidR="0096355C">
        <w:rPr>
          <w:sz w:val="24"/>
          <w:szCs w:val="24"/>
        </w:rPr>
        <w:t xml:space="preserve"> moderator that will host </w:t>
      </w:r>
      <w:r w:rsidR="00186093" w:rsidRPr="00186093">
        <w:rPr>
          <w:sz w:val="24"/>
          <w:szCs w:val="24"/>
        </w:rPr>
        <w:t xml:space="preserve">art trivia </w:t>
      </w:r>
      <w:r w:rsidR="0096355C">
        <w:rPr>
          <w:sz w:val="24"/>
          <w:szCs w:val="24"/>
        </w:rPr>
        <w:t xml:space="preserve">with </w:t>
      </w:r>
      <w:r w:rsidR="00627A15">
        <w:rPr>
          <w:sz w:val="24"/>
          <w:szCs w:val="24"/>
        </w:rPr>
        <w:t>chance</w:t>
      </w:r>
      <w:r w:rsidR="0096355C">
        <w:rPr>
          <w:sz w:val="24"/>
          <w:szCs w:val="24"/>
        </w:rPr>
        <w:t>s</w:t>
      </w:r>
      <w:r w:rsidR="00627A15">
        <w:rPr>
          <w:sz w:val="24"/>
          <w:szCs w:val="24"/>
        </w:rPr>
        <w:t xml:space="preserve"> to win</w:t>
      </w:r>
      <w:r w:rsidR="00186093" w:rsidRPr="00186093">
        <w:rPr>
          <w:sz w:val="24"/>
          <w:szCs w:val="24"/>
        </w:rPr>
        <w:t xml:space="preserve"> prizes and take questions from the audience during the Q&amp;A segment.</w:t>
      </w:r>
    </w:p>
    <w:p w14:paraId="6156E8F2" w14:textId="1958D62A" w:rsidR="00186093" w:rsidRDefault="00C409EB" w:rsidP="00186093">
      <w:pPr>
        <w:rPr>
          <w:sz w:val="24"/>
          <w:szCs w:val="24"/>
        </w:rPr>
      </w:pPr>
      <w:r>
        <w:rPr>
          <w:sz w:val="24"/>
          <w:szCs w:val="24"/>
        </w:rPr>
        <w:t xml:space="preserve">Additionally, </w:t>
      </w:r>
      <w:r w:rsidR="00BE208E">
        <w:rPr>
          <w:sz w:val="24"/>
          <w:szCs w:val="24"/>
        </w:rPr>
        <w:t xml:space="preserve">Bayou City Art Festival will host a </w:t>
      </w:r>
      <w:r w:rsidR="004E6D27">
        <w:rPr>
          <w:sz w:val="24"/>
          <w:szCs w:val="24"/>
        </w:rPr>
        <w:t>four</w:t>
      </w:r>
      <w:r w:rsidR="00186093">
        <w:rPr>
          <w:sz w:val="24"/>
          <w:szCs w:val="24"/>
        </w:rPr>
        <w:t xml:space="preserve">-day </w:t>
      </w:r>
      <w:r w:rsidR="00D4400D">
        <w:rPr>
          <w:sz w:val="24"/>
          <w:szCs w:val="24"/>
        </w:rPr>
        <w:t>online art</w:t>
      </w:r>
      <w:r w:rsidR="00186093">
        <w:rPr>
          <w:sz w:val="24"/>
          <w:szCs w:val="24"/>
        </w:rPr>
        <w:t xml:space="preserve"> auction leading up to the Bayou City Art Virtual Experience, which is replacing</w:t>
      </w:r>
      <w:r>
        <w:rPr>
          <w:sz w:val="24"/>
          <w:szCs w:val="24"/>
        </w:rPr>
        <w:t xml:space="preserve"> this year’s</w:t>
      </w:r>
      <w:r w:rsidR="00186093">
        <w:rPr>
          <w:sz w:val="24"/>
          <w:szCs w:val="24"/>
        </w:rPr>
        <w:t xml:space="preserve"> in-person festival, on October </w:t>
      </w:r>
      <w:r w:rsidR="004E6D27">
        <w:rPr>
          <w:sz w:val="24"/>
          <w:szCs w:val="24"/>
        </w:rPr>
        <w:t>9</w:t>
      </w:r>
      <w:r w:rsidR="00186093">
        <w:rPr>
          <w:sz w:val="24"/>
          <w:szCs w:val="24"/>
        </w:rPr>
        <w:t xml:space="preserve">-11, 2020. The virtual event will highlight participating Bayou City Art Festival artists, </w:t>
      </w:r>
      <w:r w:rsidR="00D4400D">
        <w:rPr>
          <w:sz w:val="24"/>
          <w:szCs w:val="24"/>
        </w:rPr>
        <w:t xml:space="preserve">and include </w:t>
      </w:r>
      <w:r w:rsidR="00627A15">
        <w:rPr>
          <w:sz w:val="24"/>
          <w:szCs w:val="24"/>
        </w:rPr>
        <w:t>online</w:t>
      </w:r>
      <w:r w:rsidR="00186093">
        <w:rPr>
          <w:sz w:val="24"/>
          <w:szCs w:val="24"/>
        </w:rPr>
        <w:t xml:space="preserve"> performances, art </w:t>
      </w:r>
      <w:r>
        <w:rPr>
          <w:sz w:val="24"/>
          <w:szCs w:val="24"/>
        </w:rPr>
        <w:t>projects</w:t>
      </w:r>
      <w:r w:rsidR="00186093">
        <w:rPr>
          <w:sz w:val="24"/>
          <w:szCs w:val="24"/>
        </w:rPr>
        <w:t xml:space="preserve"> for kids of all ages with Bayou City Art Festival nonprofit partners, creative activities with festival sponsors and more.   </w:t>
      </w:r>
    </w:p>
    <w:p w14:paraId="5E337436" w14:textId="3856838A" w:rsidR="00D8722C" w:rsidRDefault="00D8722C" w:rsidP="00186093">
      <w:pPr>
        <w:rPr>
          <w:sz w:val="24"/>
          <w:szCs w:val="24"/>
        </w:rPr>
      </w:pPr>
      <w:r>
        <w:rPr>
          <w:sz w:val="24"/>
          <w:szCs w:val="24"/>
        </w:rPr>
        <w:t>Sponsors of Bayou City Art Festival and the “Save Our Art” Campaign include:</w:t>
      </w:r>
      <w:r w:rsidR="00E62BAC">
        <w:rPr>
          <w:sz w:val="24"/>
          <w:szCs w:val="24"/>
        </w:rPr>
        <w:t xml:space="preserve"> City of Houston,</w:t>
      </w:r>
      <w:r>
        <w:rPr>
          <w:sz w:val="24"/>
          <w:szCs w:val="24"/>
        </w:rPr>
        <w:t xml:space="preserve"> </w:t>
      </w:r>
      <w:r w:rsidRPr="00E62BAC">
        <w:rPr>
          <w:sz w:val="24"/>
          <w:szCs w:val="24"/>
        </w:rPr>
        <w:t>KPRC</w:t>
      </w:r>
      <w:r w:rsidR="00E62BAC" w:rsidRPr="00E62BAC">
        <w:rPr>
          <w:sz w:val="24"/>
          <w:szCs w:val="24"/>
        </w:rPr>
        <w:t xml:space="preserve"> </w:t>
      </w:r>
      <w:r w:rsidRPr="00E62BAC">
        <w:rPr>
          <w:sz w:val="24"/>
          <w:szCs w:val="24"/>
        </w:rPr>
        <w:t xml:space="preserve">2, </w:t>
      </w:r>
      <w:r w:rsidR="00E62BAC" w:rsidRPr="006843C2">
        <w:rPr>
          <w:sz w:val="24"/>
          <w:szCs w:val="24"/>
        </w:rPr>
        <w:t xml:space="preserve">Frost Bank and Stella Artois. </w:t>
      </w:r>
      <w:r>
        <w:rPr>
          <w:sz w:val="24"/>
          <w:szCs w:val="24"/>
        </w:rPr>
        <w:t xml:space="preserve"> </w:t>
      </w:r>
    </w:p>
    <w:p w14:paraId="76FE35D2" w14:textId="7313C57F" w:rsidR="00C409EB" w:rsidRDefault="00C409EB" w:rsidP="00C36511">
      <w:pPr>
        <w:rPr>
          <w:sz w:val="24"/>
          <w:szCs w:val="24"/>
        </w:rPr>
      </w:pPr>
      <w:r>
        <w:rPr>
          <w:sz w:val="24"/>
          <w:szCs w:val="24"/>
        </w:rPr>
        <w:t>I</w:t>
      </w:r>
      <w:r w:rsidR="00B52424" w:rsidRPr="00B52424">
        <w:rPr>
          <w:sz w:val="24"/>
          <w:szCs w:val="24"/>
        </w:rPr>
        <w:t xml:space="preserve">ndividuals and corporations can ensure the Bayou City Art Festival’s return to Memorial Park and Downtown Houston </w:t>
      </w:r>
      <w:r w:rsidR="000A0333">
        <w:rPr>
          <w:sz w:val="24"/>
          <w:szCs w:val="24"/>
        </w:rPr>
        <w:t>in 2021 to celebrate the 50</w:t>
      </w:r>
      <w:r w:rsidR="000A0333" w:rsidRPr="000A0333">
        <w:rPr>
          <w:sz w:val="24"/>
          <w:szCs w:val="24"/>
          <w:vertAlign w:val="superscript"/>
        </w:rPr>
        <w:t>th</w:t>
      </w:r>
      <w:r w:rsidR="000A0333">
        <w:rPr>
          <w:sz w:val="24"/>
          <w:szCs w:val="24"/>
        </w:rPr>
        <w:t xml:space="preserve"> anniversary of providing art and </w:t>
      </w:r>
      <w:r w:rsidR="00B52424" w:rsidRPr="00B52424">
        <w:rPr>
          <w:sz w:val="24"/>
          <w:szCs w:val="24"/>
        </w:rPr>
        <w:t xml:space="preserve">programming in the community by </w:t>
      </w:r>
      <w:r>
        <w:rPr>
          <w:sz w:val="24"/>
          <w:szCs w:val="24"/>
        </w:rPr>
        <w:t xml:space="preserve">participating in virtual fundraising </w:t>
      </w:r>
      <w:r w:rsidR="003E011D">
        <w:rPr>
          <w:sz w:val="24"/>
          <w:szCs w:val="24"/>
        </w:rPr>
        <w:t xml:space="preserve">events </w:t>
      </w:r>
      <w:r w:rsidR="00A6669D">
        <w:rPr>
          <w:sz w:val="24"/>
          <w:szCs w:val="24"/>
        </w:rPr>
        <w:t xml:space="preserve">and by committing to donate. Contribute to the “Save Our Art” campaign </w:t>
      </w:r>
      <w:r>
        <w:rPr>
          <w:sz w:val="24"/>
          <w:szCs w:val="24"/>
        </w:rPr>
        <w:t>by texting “SaveOurArt”</w:t>
      </w:r>
      <w:r w:rsidR="00A6669D">
        <w:rPr>
          <w:sz w:val="24"/>
          <w:szCs w:val="24"/>
        </w:rPr>
        <w:t xml:space="preserve"> to 243725, visiting </w:t>
      </w:r>
      <w:hyperlink r:id="rId7" w:history="1">
        <w:r w:rsidRPr="00DE435D">
          <w:rPr>
            <w:rStyle w:val="Hyperlink"/>
            <w:sz w:val="24"/>
            <w:szCs w:val="24"/>
          </w:rPr>
          <w:t>www.artcolonyassociation.org</w:t>
        </w:r>
      </w:hyperlink>
      <w:r>
        <w:rPr>
          <w:sz w:val="24"/>
          <w:szCs w:val="24"/>
        </w:rPr>
        <w:t xml:space="preserve"> or</w:t>
      </w:r>
      <w:r w:rsidR="00A6669D">
        <w:rPr>
          <w:sz w:val="24"/>
          <w:szCs w:val="24"/>
        </w:rPr>
        <w:t xml:space="preserve"> via</w:t>
      </w:r>
      <w:r>
        <w:rPr>
          <w:sz w:val="24"/>
          <w:szCs w:val="24"/>
        </w:rPr>
        <w:t xml:space="preserve"> </w:t>
      </w:r>
      <w:hyperlink r:id="rId8" w:history="1">
        <w:r w:rsidR="00A6669D" w:rsidRPr="00A6669D">
          <w:rPr>
            <w:rStyle w:val="Hyperlink"/>
            <w:sz w:val="24"/>
            <w:szCs w:val="24"/>
          </w:rPr>
          <w:t>Facebook</w:t>
        </w:r>
      </w:hyperlink>
      <w:r w:rsidR="00A6669D">
        <w:rPr>
          <w:sz w:val="24"/>
          <w:szCs w:val="24"/>
        </w:rPr>
        <w:t xml:space="preserve">.   </w:t>
      </w:r>
    </w:p>
    <w:p w14:paraId="1163C34F" w14:textId="55389822" w:rsidR="003E011D" w:rsidRDefault="003E011D" w:rsidP="003E011D">
      <w:pPr>
        <w:spacing w:after="0" w:line="240" w:lineRule="auto"/>
        <w:rPr>
          <w:color w:val="373737"/>
          <w:sz w:val="24"/>
          <w:szCs w:val="24"/>
        </w:rPr>
      </w:pPr>
      <w:r>
        <w:rPr>
          <w:sz w:val="24"/>
          <w:szCs w:val="24"/>
        </w:rPr>
        <w:t xml:space="preserve">For </w:t>
      </w:r>
      <w:sdt>
        <w:sdtPr>
          <w:tag w:val="goog_rdk_53"/>
          <w:id w:val="1507556406"/>
        </w:sdtPr>
        <w:sdtEndPr/>
        <w:sdtContent>
          <w:r>
            <w:rPr>
              <w:sz w:val="24"/>
              <w:szCs w:val="24"/>
            </w:rPr>
            <w:t xml:space="preserve">the most recent </w:t>
          </w:r>
        </w:sdtContent>
      </w:sdt>
      <w:r>
        <w:rPr>
          <w:sz w:val="24"/>
          <w:szCs w:val="24"/>
        </w:rPr>
        <w:t>updates</w:t>
      </w:r>
      <w:sdt>
        <w:sdtPr>
          <w:tag w:val="goog_rdk_54"/>
          <w:id w:val="2010868028"/>
        </w:sdtPr>
        <w:sdtEndPr/>
        <w:sdtContent>
          <w:r>
            <w:rPr>
              <w:sz w:val="24"/>
              <w:szCs w:val="24"/>
            </w:rPr>
            <w:t xml:space="preserve">, </w:t>
          </w:r>
        </w:sdtContent>
      </w:sdt>
      <w:r>
        <w:rPr>
          <w:sz w:val="24"/>
          <w:szCs w:val="24"/>
        </w:rPr>
        <w:t>follow the official event hashtags</w:t>
      </w:r>
      <w:r w:rsidR="004E6D27">
        <w:rPr>
          <w:sz w:val="24"/>
          <w:szCs w:val="24"/>
        </w:rPr>
        <w:t># SaveOurArt</w:t>
      </w:r>
      <w:r>
        <w:rPr>
          <w:sz w:val="24"/>
          <w:szCs w:val="24"/>
        </w:rPr>
        <w:t xml:space="preserve"> #HouArtFest and #BCAF, like the </w:t>
      </w:r>
      <w:hyperlink r:id="rId9">
        <w:r>
          <w:rPr>
            <w:color w:val="0000FF"/>
            <w:sz w:val="24"/>
            <w:szCs w:val="24"/>
            <w:u w:val="single"/>
          </w:rPr>
          <w:t>Facebook</w:t>
        </w:r>
      </w:hyperlink>
      <w:r>
        <w:rPr>
          <w:color w:val="0000FF"/>
          <w:sz w:val="24"/>
          <w:szCs w:val="24"/>
        </w:rPr>
        <w:t xml:space="preserve"> </w:t>
      </w:r>
      <w:r>
        <w:rPr>
          <w:sz w:val="24"/>
          <w:szCs w:val="24"/>
        </w:rPr>
        <w:t xml:space="preserve">page, or follow on </w:t>
      </w:r>
      <w:hyperlink r:id="rId10">
        <w:r>
          <w:rPr>
            <w:color w:val="0000FF"/>
            <w:sz w:val="24"/>
            <w:szCs w:val="24"/>
            <w:u w:val="single"/>
          </w:rPr>
          <w:t>Twitter</w:t>
        </w:r>
      </w:hyperlink>
      <w:r>
        <w:rPr>
          <w:sz w:val="24"/>
          <w:szCs w:val="24"/>
        </w:rPr>
        <w:t xml:space="preserve"> and </w:t>
      </w:r>
      <w:hyperlink r:id="rId11">
        <w:r>
          <w:rPr>
            <w:color w:val="0000FF"/>
            <w:sz w:val="24"/>
            <w:szCs w:val="24"/>
            <w:u w:val="single"/>
          </w:rPr>
          <w:t>Instagram</w:t>
        </w:r>
      </w:hyperlink>
      <w:r>
        <w:rPr>
          <w:sz w:val="24"/>
          <w:szCs w:val="24"/>
        </w:rPr>
        <w:t xml:space="preserve">. Also, subscribe to our newsletter </w:t>
      </w:r>
      <w:hyperlink r:id="rId12">
        <w:r w:rsidRPr="000245C8">
          <w:rPr>
            <w:color w:val="3333CC"/>
            <w:sz w:val="24"/>
            <w:szCs w:val="24"/>
            <w:u w:val="single"/>
          </w:rPr>
          <w:t>here</w:t>
        </w:r>
      </w:hyperlink>
      <w:r>
        <w:rPr>
          <w:color w:val="373737"/>
          <w:sz w:val="24"/>
          <w:szCs w:val="24"/>
        </w:rPr>
        <w:t>.</w:t>
      </w:r>
    </w:p>
    <w:p w14:paraId="3B4877A7" w14:textId="77777777" w:rsidR="003E011D" w:rsidRPr="003E011D" w:rsidRDefault="003E011D" w:rsidP="003E011D">
      <w:pPr>
        <w:spacing w:after="0" w:line="240" w:lineRule="auto"/>
        <w:rPr>
          <w:color w:val="373737"/>
          <w:sz w:val="24"/>
          <w:szCs w:val="24"/>
        </w:rPr>
      </w:pPr>
    </w:p>
    <w:p w14:paraId="66232638" w14:textId="77777777" w:rsidR="00A6669D" w:rsidRDefault="00A6669D" w:rsidP="00A6669D">
      <w:pPr>
        <w:spacing w:after="0" w:line="240" w:lineRule="auto"/>
        <w:rPr>
          <w:b/>
          <w:bCs/>
          <w:sz w:val="24"/>
          <w:szCs w:val="24"/>
          <w:u w:val="single"/>
        </w:rPr>
      </w:pPr>
      <w:r>
        <w:rPr>
          <w:b/>
          <w:bCs/>
          <w:sz w:val="24"/>
          <w:szCs w:val="24"/>
          <w:u w:val="single"/>
        </w:rPr>
        <w:t>About Bayou City Art Festival:</w:t>
      </w:r>
    </w:p>
    <w:p w14:paraId="6D7E2967" w14:textId="77777777" w:rsidR="003E011D" w:rsidRDefault="00A6669D" w:rsidP="00A6669D">
      <w:pPr>
        <w:spacing w:after="0" w:line="240" w:lineRule="auto"/>
        <w:rPr>
          <w:sz w:val="24"/>
          <w:szCs w:val="24"/>
        </w:rPr>
      </w:pPr>
      <w:r>
        <w:rPr>
          <w:sz w:val="24"/>
          <w:szCs w:val="24"/>
        </w:rPr>
        <w:t>In its 49</w:t>
      </w:r>
      <w:r>
        <w:rPr>
          <w:sz w:val="24"/>
          <w:szCs w:val="24"/>
          <w:vertAlign w:val="superscript"/>
        </w:rPr>
        <w:t>th</w:t>
      </w:r>
      <w:r>
        <w:rPr>
          <w:sz w:val="24"/>
          <w:szCs w:val="24"/>
        </w:rPr>
        <w:t xml:space="preserve"> year since the founding of the Westheimer Art Festival, now known as Bayou City Art Festival, the Art Colony Association, Inc. has raised more than $3.6 million for local nonprofit programs from proceeds of its festivals. Bayou City Art Festival Memorial Park in the spring and Bayou City Art Festival Downtown in the fall has provided a venue for more than 20,000 artists to showcase their work to thousands of art lovers from all over the world. The festivals are funded in part by grants from the City of Houston through the Houston Arts Alliance, corporate sponsorships, private contributions, in-kind support and volunteer assistance. </w:t>
      </w:r>
    </w:p>
    <w:p w14:paraId="38275F99" w14:textId="77777777" w:rsidR="003E011D" w:rsidRPr="008665C1" w:rsidRDefault="003E011D" w:rsidP="00A6669D">
      <w:pPr>
        <w:spacing w:after="0" w:line="240" w:lineRule="auto"/>
        <w:rPr>
          <w:b/>
          <w:bCs/>
          <w:sz w:val="24"/>
          <w:szCs w:val="24"/>
          <w:u w:val="single"/>
        </w:rPr>
      </w:pPr>
    </w:p>
    <w:p w14:paraId="598B43FA" w14:textId="77777777" w:rsidR="00A6669D" w:rsidRDefault="00A6669D" w:rsidP="00A6669D">
      <w:pPr>
        <w:spacing w:after="0" w:line="240" w:lineRule="auto"/>
        <w:rPr>
          <w:sz w:val="24"/>
          <w:szCs w:val="24"/>
        </w:rPr>
      </w:pPr>
      <w:r>
        <w:rPr>
          <w:sz w:val="24"/>
          <w:szCs w:val="24"/>
        </w:rPr>
        <w:t xml:space="preserve">For more information, please visit </w:t>
      </w:r>
      <w:hyperlink r:id="rId13" w:history="1">
        <w:r>
          <w:rPr>
            <w:rStyle w:val="Hyperlink"/>
            <w:sz w:val="24"/>
            <w:szCs w:val="24"/>
          </w:rPr>
          <w:t>www.artcolonyassociation.org</w:t>
        </w:r>
      </w:hyperlink>
      <w:r>
        <w:rPr>
          <w:sz w:val="24"/>
          <w:szCs w:val="24"/>
        </w:rPr>
        <w:t>.</w:t>
      </w:r>
    </w:p>
    <w:p w14:paraId="4EBBAE07" w14:textId="77777777" w:rsidR="003E011D" w:rsidRDefault="003E011D" w:rsidP="00A6669D">
      <w:pPr>
        <w:spacing w:after="0" w:line="240" w:lineRule="auto"/>
        <w:jc w:val="center"/>
        <w:rPr>
          <w:sz w:val="24"/>
          <w:szCs w:val="24"/>
        </w:rPr>
      </w:pPr>
    </w:p>
    <w:p w14:paraId="11102514" w14:textId="77777777" w:rsidR="00A6669D" w:rsidRDefault="00A6669D" w:rsidP="00A6669D">
      <w:pPr>
        <w:spacing w:after="0" w:line="240" w:lineRule="auto"/>
        <w:jc w:val="center"/>
        <w:rPr>
          <w:sz w:val="24"/>
          <w:szCs w:val="24"/>
        </w:rPr>
      </w:pPr>
      <w:r>
        <w:rPr>
          <w:sz w:val="24"/>
          <w:szCs w:val="24"/>
        </w:rPr>
        <w:t>###</w:t>
      </w:r>
    </w:p>
    <w:p w14:paraId="336B1E46" w14:textId="77777777" w:rsidR="00A6669D" w:rsidRDefault="00A6669D" w:rsidP="00C36511">
      <w:pPr>
        <w:rPr>
          <w:sz w:val="24"/>
          <w:szCs w:val="24"/>
        </w:rPr>
      </w:pPr>
    </w:p>
    <w:p w14:paraId="2F752B23" w14:textId="77777777" w:rsidR="00B52424" w:rsidRPr="00C36511" w:rsidRDefault="00B52424" w:rsidP="00C36511">
      <w:pPr>
        <w:rPr>
          <w:sz w:val="24"/>
          <w:szCs w:val="24"/>
        </w:rPr>
      </w:pPr>
    </w:p>
    <w:sectPr w:rsidR="00B52424" w:rsidRPr="00C3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17"/>
    <w:rsid w:val="000A0333"/>
    <w:rsid w:val="000C23F6"/>
    <w:rsid w:val="00186093"/>
    <w:rsid w:val="002A29F7"/>
    <w:rsid w:val="002A6642"/>
    <w:rsid w:val="002D79AB"/>
    <w:rsid w:val="003E011D"/>
    <w:rsid w:val="004576A0"/>
    <w:rsid w:val="00487FBF"/>
    <w:rsid w:val="004B50F0"/>
    <w:rsid w:val="004D0C71"/>
    <w:rsid w:val="004D7FF5"/>
    <w:rsid w:val="004E67BE"/>
    <w:rsid w:val="004E6D27"/>
    <w:rsid w:val="005B40B7"/>
    <w:rsid w:val="005D4CFC"/>
    <w:rsid w:val="00615F58"/>
    <w:rsid w:val="00627A15"/>
    <w:rsid w:val="006843C2"/>
    <w:rsid w:val="00752817"/>
    <w:rsid w:val="007F55B0"/>
    <w:rsid w:val="00812464"/>
    <w:rsid w:val="0093377C"/>
    <w:rsid w:val="0096355C"/>
    <w:rsid w:val="00986C77"/>
    <w:rsid w:val="00A36977"/>
    <w:rsid w:val="00A6669D"/>
    <w:rsid w:val="00B52424"/>
    <w:rsid w:val="00B52628"/>
    <w:rsid w:val="00B74C40"/>
    <w:rsid w:val="00BE208E"/>
    <w:rsid w:val="00C36511"/>
    <w:rsid w:val="00C409EB"/>
    <w:rsid w:val="00C6459E"/>
    <w:rsid w:val="00CA2B51"/>
    <w:rsid w:val="00CD56DC"/>
    <w:rsid w:val="00D06147"/>
    <w:rsid w:val="00D4400D"/>
    <w:rsid w:val="00D5431B"/>
    <w:rsid w:val="00D8722C"/>
    <w:rsid w:val="00E140DD"/>
    <w:rsid w:val="00E57479"/>
    <w:rsid w:val="00E62BAC"/>
    <w:rsid w:val="00F0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2241"/>
  <w15:docId w15:val="{351DF7D7-ECA9-4DA9-A3A2-76F4F38F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817"/>
    <w:rPr>
      <w:color w:val="0000FF" w:themeColor="hyperlink"/>
      <w:u w:val="single"/>
    </w:rPr>
  </w:style>
  <w:style w:type="paragraph" w:styleId="BalloonText">
    <w:name w:val="Balloon Text"/>
    <w:basedOn w:val="Normal"/>
    <w:link w:val="BalloonTextChar"/>
    <w:uiPriority w:val="99"/>
    <w:semiHidden/>
    <w:unhideWhenUsed/>
    <w:rsid w:val="00C3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11"/>
    <w:rPr>
      <w:rFonts w:ascii="Tahoma" w:hAnsi="Tahoma" w:cs="Tahoma"/>
      <w:sz w:val="16"/>
      <w:szCs w:val="16"/>
    </w:rPr>
  </w:style>
  <w:style w:type="character" w:styleId="FollowedHyperlink">
    <w:name w:val="FollowedHyperlink"/>
    <w:basedOn w:val="DefaultParagraphFont"/>
    <w:uiPriority w:val="99"/>
    <w:semiHidden/>
    <w:unhideWhenUsed/>
    <w:rsid w:val="00A66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0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ustonartfest" TargetMode="External"/><Relationship Id="rId13" Type="http://schemas.openxmlformats.org/officeDocument/2006/relationships/hyperlink" Target="http://www.artcolonyassociation.org" TargetMode="External"/><Relationship Id="rId3" Type="http://schemas.openxmlformats.org/officeDocument/2006/relationships/webSettings" Target="webSettings.xml"/><Relationship Id="rId7" Type="http://schemas.openxmlformats.org/officeDocument/2006/relationships/hyperlink" Target="http://www.artcolonyassociation.org" TargetMode="External"/><Relationship Id="rId12" Type="http://schemas.openxmlformats.org/officeDocument/2006/relationships/hyperlink" Target="https://artcolonyassociation.us3.list-manage.com/subscribe/post?u=748035e06d248e81e269eb2d7&amp;id=c50e0ad2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thepadgettgroup.com" TargetMode="External"/><Relationship Id="rId11" Type="http://schemas.openxmlformats.org/officeDocument/2006/relationships/hyperlink" Target="https://www.instagram.com/houstonartfest/"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twitter.com/houstonartfest" TargetMode="External"/><Relationship Id="rId4" Type="http://schemas.openxmlformats.org/officeDocument/2006/relationships/image" Target="media/image1.jpeg"/><Relationship Id="rId9" Type="http://schemas.openxmlformats.org/officeDocument/2006/relationships/hyperlink" Target="https://www.facebook.com/houstonartf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 Padgett</cp:lastModifiedBy>
  <cp:revision>2</cp:revision>
  <dcterms:created xsi:type="dcterms:W3CDTF">2020-08-10T15:59:00Z</dcterms:created>
  <dcterms:modified xsi:type="dcterms:W3CDTF">2020-08-10T15:59:00Z</dcterms:modified>
</cp:coreProperties>
</file>